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743" w:rsidRDefault="002B2743" w:rsidP="002B2743">
      <w:pPr>
        <w:jc w:val="right"/>
      </w:pPr>
      <w:r>
        <w:t>Knurów, …………………….</w:t>
      </w:r>
    </w:p>
    <w:p w:rsidR="00D11B71" w:rsidRDefault="002B2743">
      <w:pPr>
        <w:rPr>
          <w:rFonts w:ascii="Arial" w:hAnsi="Arial" w:cs="Arial"/>
          <w:sz w:val="16"/>
          <w:szCs w:val="16"/>
        </w:rPr>
      </w:pPr>
      <w:r w:rsidRPr="002B2743">
        <w:rPr>
          <w:rFonts w:ascii="Arial" w:hAnsi="Arial" w:cs="Arial"/>
          <w:sz w:val="16"/>
          <w:szCs w:val="16"/>
        </w:rPr>
        <w:t>(Pieczęć jednostki)</w:t>
      </w:r>
    </w:p>
    <w:p w:rsidR="002B2743" w:rsidRDefault="002B2743">
      <w:pPr>
        <w:rPr>
          <w:rFonts w:ascii="Arial" w:hAnsi="Arial" w:cs="Arial"/>
          <w:sz w:val="16"/>
          <w:szCs w:val="16"/>
        </w:rPr>
      </w:pPr>
    </w:p>
    <w:p w:rsidR="002B2743" w:rsidRPr="002B2743" w:rsidRDefault="002B2743">
      <w:pPr>
        <w:rPr>
          <w:rFonts w:ascii="Arial" w:hAnsi="Arial" w:cs="Arial"/>
          <w:b/>
          <w:sz w:val="16"/>
          <w:szCs w:val="16"/>
        </w:rPr>
      </w:pPr>
    </w:p>
    <w:p w:rsidR="002B2743" w:rsidRPr="002B2743" w:rsidRDefault="002B2743" w:rsidP="002B2743">
      <w:pPr>
        <w:jc w:val="right"/>
        <w:rPr>
          <w:rFonts w:ascii="Arial" w:hAnsi="Arial" w:cs="Arial"/>
          <w:b/>
        </w:rPr>
      </w:pPr>
      <w:r w:rsidRPr="002B2743">
        <w:rPr>
          <w:rFonts w:ascii="Arial" w:hAnsi="Arial" w:cs="Arial"/>
          <w:b/>
        </w:rPr>
        <w:t>Miejskie Centrum Edukacji</w:t>
      </w:r>
    </w:p>
    <w:p w:rsidR="002B2743" w:rsidRPr="002B2743" w:rsidRDefault="002B2743" w:rsidP="002B2743">
      <w:pPr>
        <w:jc w:val="right"/>
        <w:rPr>
          <w:rFonts w:ascii="Arial" w:hAnsi="Arial" w:cs="Arial"/>
          <w:b/>
        </w:rPr>
      </w:pPr>
      <w:r w:rsidRPr="002B2743">
        <w:rPr>
          <w:rFonts w:ascii="Arial" w:hAnsi="Arial" w:cs="Arial"/>
          <w:b/>
        </w:rPr>
        <w:t>W Knurowie</w:t>
      </w:r>
    </w:p>
    <w:p w:rsidR="002B2743" w:rsidRDefault="002B2743" w:rsidP="002B2743">
      <w:pPr>
        <w:jc w:val="right"/>
        <w:rPr>
          <w:rFonts w:ascii="Arial" w:hAnsi="Arial" w:cs="Arial"/>
          <w:b/>
        </w:rPr>
      </w:pPr>
      <w:r w:rsidRPr="002B2743">
        <w:rPr>
          <w:rFonts w:ascii="Arial" w:hAnsi="Arial" w:cs="Arial"/>
          <w:b/>
        </w:rPr>
        <w:t xml:space="preserve">Pion Księgowo </w:t>
      </w:r>
      <w:r>
        <w:rPr>
          <w:rFonts w:ascii="Arial" w:hAnsi="Arial" w:cs="Arial"/>
          <w:b/>
        </w:rPr>
        <w:t>–</w:t>
      </w:r>
      <w:r w:rsidRPr="002B2743">
        <w:rPr>
          <w:rFonts w:ascii="Arial" w:hAnsi="Arial" w:cs="Arial"/>
          <w:b/>
        </w:rPr>
        <w:t xml:space="preserve"> Finansowy</w:t>
      </w:r>
    </w:p>
    <w:p w:rsidR="002B2743" w:rsidRDefault="002B2743" w:rsidP="002B2743">
      <w:pPr>
        <w:jc w:val="right"/>
        <w:rPr>
          <w:rFonts w:ascii="Arial" w:hAnsi="Arial" w:cs="Arial"/>
          <w:b/>
        </w:rPr>
      </w:pPr>
    </w:p>
    <w:p w:rsidR="002B2743" w:rsidRDefault="002B2743" w:rsidP="002B27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Dotyc</w:t>
      </w:r>
      <w:r w:rsidR="0074397F">
        <w:rPr>
          <w:rFonts w:ascii="Arial" w:hAnsi="Arial" w:cs="Arial"/>
          <w:b/>
        </w:rPr>
        <w:t>zy: Polecenia przekwalifikowania</w:t>
      </w:r>
      <w:r>
        <w:rPr>
          <w:rFonts w:ascii="Arial" w:hAnsi="Arial" w:cs="Arial"/>
          <w:b/>
        </w:rPr>
        <w:t xml:space="preserve"> środków trwałych.</w:t>
      </w:r>
    </w:p>
    <w:p w:rsidR="002B2743" w:rsidRDefault="002B2743" w:rsidP="002B2743">
      <w:pPr>
        <w:rPr>
          <w:rFonts w:ascii="Arial" w:hAnsi="Arial" w:cs="Arial"/>
          <w:b/>
        </w:rPr>
      </w:pPr>
    </w:p>
    <w:p w:rsidR="002B2743" w:rsidRDefault="002B2743" w:rsidP="002B2743">
      <w:pPr>
        <w:spacing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Dyrektor </w:t>
      </w:r>
      <w:r w:rsidR="00B24211">
        <w:rPr>
          <w:rFonts w:ascii="Arial" w:hAnsi="Arial" w:cs="Arial"/>
        </w:rPr>
        <w:t>…..</w:t>
      </w:r>
      <w:r>
        <w:rPr>
          <w:rFonts w:ascii="Arial" w:hAnsi="Arial" w:cs="Arial"/>
        </w:rPr>
        <w:t xml:space="preserve"> w Knurowie poleca dokonać przekwalifikowania środków trwałych na pozostałe środki trwałe wg poniższego zestawienia.</w:t>
      </w:r>
    </w:p>
    <w:tbl>
      <w:tblPr>
        <w:tblStyle w:val="Tabela-Siatka"/>
        <w:tblW w:w="9973" w:type="dxa"/>
        <w:tblInd w:w="-714" w:type="dxa"/>
        <w:tblLook w:val="04A0" w:firstRow="1" w:lastRow="0" w:firstColumn="1" w:lastColumn="0" w:noHBand="0" w:noVBand="1"/>
      </w:tblPr>
      <w:tblGrid>
        <w:gridCol w:w="440"/>
        <w:gridCol w:w="1706"/>
        <w:gridCol w:w="883"/>
        <w:gridCol w:w="2836"/>
        <w:gridCol w:w="1246"/>
        <w:gridCol w:w="1224"/>
        <w:gridCol w:w="1638"/>
      </w:tblGrid>
      <w:tr w:rsidR="002B2743" w:rsidRPr="002B2743" w:rsidTr="002B2743">
        <w:tc>
          <w:tcPr>
            <w:tcW w:w="440" w:type="dxa"/>
            <w:vAlign w:val="center"/>
          </w:tcPr>
          <w:p w:rsidR="002B2743" w:rsidRPr="002B2743" w:rsidRDefault="002B2743" w:rsidP="002B2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B2743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706" w:type="dxa"/>
            <w:vAlign w:val="center"/>
          </w:tcPr>
          <w:p w:rsidR="002B2743" w:rsidRPr="002B2743" w:rsidRDefault="002B2743" w:rsidP="002B2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743">
              <w:rPr>
                <w:rFonts w:ascii="Arial" w:hAnsi="Arial" w:cs="Arial"/>
                <w:sz w:val="20"/>
                <w:szCs w:val="20"/>
              </w:rPr>
              <w:t>Nr inwentarzowy</w:t>
            </w:r>
          </w:p>
        </w:tc>
        <w:tc>
          <w:tcPr>
            <w:tcW w:w="883" w:type="dxa"/>
            <w:vAlign w:val="center"/>
          </w:tcPr>
          <w:p w:rsidR="002B2743" w:rsidRPr="002B2743" w:rsidRDefault="002B2743" w:rsidP="002B2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Symbol KŚT</w:t>
            </w:r>
          </w:p>
        </w:tc>
        <w:tc>
          <w:tcPr>
            <w:tcW w:w="2836" w:type="dxa"/>
            <w:vAlign w:val="center"/>
          </w:tcPr>
          <w:p w:rsidR="002B2743" w:rsidRPr="002B2743" w:rsidRDefault="002B2743" w:rsidP="002B2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środka</w:t>
            </w:r>
          </w:p>
        </w:tc>
        <w:tc>
          <w:tcPr>
            <w:tcW w:w="1246" w:type="dxa"/>
            <w:vAlign w:val="center"/>
          </w:tcPr>
          <w:p w:rsidR="002B2743" w:rsidRPr="002B2743" w:rsidRDefault="002B2743" w:rsidP="002B2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przyjęcia do używania</w:t>
            </w:r>
          </w:p>
        </w:tc>
        <w:tc>
          <w:tcPr>
            <w:tcW w:w="1224" w:type="dxa"/>
            <w:vAlign w:val="center"/>
          </w:tcPr>
          <w:p w:rsidR="002B2743" w:rsidRPr="002B2743" w:rsidRDefault="002B2743" w:rsidP="002B2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  <w:tc>
          <w:tcPr>
            <w:tcW w:w="1638" w:type="dxa"/>
            <w:vAlign w:val="center"/>
          </w:tcPr>
          <w:p w:rsidR="002B2743" w:rsidRPr="002B2743" w:rsidRDefault="002B2743" w:rsidP="002B2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Dotychczasowe umorzenie</w:t>
            </w:r>
          </w:p>
        </w:tc>
      </w:tr>
      <w:tr w:rsidR="002B2743" w:rsidRPr="002B2743" w:rsidTr="002B2743">
        <w:tc>
          <w:tcPr>
            <w:tcW w:w="440" w:type="dxa"/>
          </w:tcPr>
          <w:p w:rsidR="002B2743" w:rsidRPr="002B2743" w:rsidRDefault="002B2743" w:rsidP="002B274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</w:tcPr>
          <w:p w:rsidR="002B2743" w:rsidRPr="002B2743" w:rsidRDefault="002B2743" w:rsidP="002B274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</w:tcPr>
          <w:p w:rsidR="002B2743" w:rsidRPr="002B2743" w:rsidRDefault="002B2743" w:rsidP="002B27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</w:tcPr>
          <w:p w:rsidR="002B2743" w:rsidRPr="002B2743" w:rsidRDefault="002B2743" w:rsidP="002B274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</w:tcPr>
          <w:p w:rsidR="002B2743" w:rsidRPr="002B2743" w:rsidRDefault="002B2743" w:rsidP="002B274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2B2743" w:rsidRPr="002B2743" w:rsidRDefault="002B2743" w:rsidP="005A23A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</w:tcPr>
          <w:p w:rsidR="002B2743" w:rsidRPr="002B2743" w:rsidRDefault="002B2743" w:rsidP="005A23A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743" w:rsidRPr="002B2743" w:rsidTr="002B2743">
        <w:tc>
          <w:tcPr>
            <w:tcW w:w="440" w:type="dxa"/>
          </w:tcPr>
          <w:p w:rsidR="002B2743" w:rsidRPr="002B2743" w:rsidRDefault="002B2743" w:rsidP="002B274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</w:tcPr>
          <w:p w:rsidR="002B2743" w:rsidRPr="002B2743" w:rsidRDefault="002B2743" w:rsidP="002B274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</w:tcPr>
          <w:p w:rsidR="002B2743" w:rsidRPr="002B2743" w:rsidRDefault="002B2743" w:rsidP="002B27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</w:tcPr>
          <w:p w:rsidR="002B2743" w:rsidRPr="002B2743" w:rsidRDefault="002B2743" w:rsidP="002B274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</w:tcPr>
          <w:p w:rsidR="002B2743" w:rsidRPr="002B2743" w:rsidRDefault="002B2743" w:rsidP="002B274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2B2743" w:rsidRPr="002B2743" w:rsidRDefault="002B2743" w:rsidP="005A23A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</w:tcPr>
          <w:p w:rsidR="002B2743" w:rsidRPr="002B2743" w:rsidRDefault="002B2743" w:rsidP="005A23A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743" w:rsidRPr="002B2743" w:rsidTr="002B2743">
        <w:tc>
          <w:tcPr>
            <w:tcW w:w="440" w:type="dxa"/>
          </w:tcPr>
          <w:p w:rsidR="002B2743" w:rsidRPr="002B2743" w:rsidRDefault="002B2743" w:rsidP="002B274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</w:tcPr>
          <w:p w:rsidR="002B2743" w:rsidRPr="002B2743" w:rsidRDefault="002B2743" w:rsidP="002B274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</w:tcPr>
          <w:p w:rsidR="002B2743" w:rsidRPr="002B2743" w:rsidRDefault="002B2743" w:rsidP="002B27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</w:tcPr>
          <w:p w:rsidR="002B2743" w:rsidRPr="002B2743" w:rsidRDefault="002B2743" w:rsidP="002B274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</w:tcPr>
          <w:p w:rsidR="002B2743" w:rsidRPr="002B2743" w:rsidRDefault="002B2743" w:rsidP="002B274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2B2743" w:rsidRPr="002B2743" w:rsidRDefault="002B2743" w:rsidP="005A23A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</w:tcPr>
          <w:p w:rsidR="002B2743" w:rsidRPr="002B2743" w:rsidRDefault="002B2743" w:rsidP="005A23A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743" w:rsidRPr="002B2743" w:rsidTr="002B2743">
        <w:tc>
          <w:tcPr>
            <w:tcW w:w="440" w:type="dxa"/>
          </w:tcPr>
          <w:p w:rsidR="002B2743" w:rsidRPr="002B2743" w:rsidRDefault="002B2743" w:rsidP="002B274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</w:tcPr>
          <w:p w:rsidR="002B2743" w:rsidRPr="002B2743" w:rsidRDefault="002B2743" w:rsidP="002B274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</w:tcPr>
          <w:p w:rsidR="002B2743" w:rsidRPr="002B2743" w:rsidRDefault="002B2743" w:rsidP="002B27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</w:tcPr>
          <w:p w:rsidR="002B2743" w:rsidRPr="002B2743" w:rsidRDefault="002B2743" w:rsidP="002B274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</w:tcPr>
          <w:p w:rsidR="002B2743" w:rsidRPr="002B2743" w:rsidRDefault="002B2743" w:rsidP="002B274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2B2743" w:rsidRPr="002B2743" w:rsidRDefault="002B2743" w:rsidP="005A23A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</w:tcPr>
          <w:p w:rsidR="002B2743" w:rsidRPr="002B2743" w:rsidRDefault="002B2743" w:rsidP="005A23A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3A1" w:rsidRPr="002B2743" w:rsidTr="00EE0C7E">
        <w:tc>
          <w:tcPr>
            <w:tcW w:w="7111" w:type="dxa"/>
            <w:gridSpan w:val="5"/>
          </w:tcPr>
          <w:p w:rsidR="005A23A1" w:rsidRDefault="005A23A1" w:rsidP="005A23A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224" w:type="dxa"/>
          </w:tcPr>
          <w:p w:rsidR="005A23A1" w:rsidRDefault="005A23A1" w:rsidP="005A23A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</w:tcPr>
          <w:p w:rsidR="005A23A1" w:rsidRDefault="005A23A1" w:rsidP="005A23A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2743" w:rsidRDefault="002B2743" w:rsidP="002B2743">
      <w:pPr>
        <w:spacing w:line="360" w:lineRule="auto"/>
        <w:ind w:firstLine="284"/>
        <w:jc w:val="both"/>
        <w:rPr>
          <w:rFonts w:ascii="Arial" w:hAnsi="Arial" w:cs="Arial"/>
        </w:rPr>
      </w:pPr>
    </w:p>
    <w:p w:rsidR="00B24211" w:rsidRDefault="00B24211" w:rsidP="002B2743">
      <w:pPr>
        <w:spacing w:line="360" w:lineRule="auto"/>
        <w:ind w:firstLine="284"/>
        <w:jc w:val="both"/>
        <w:rPr>
          <w:rFonts w:ascii="Arial" w:hAnsi="Arial" w:cs="Arial"/>
        </w:rPr>
      </w:pPr>
    </w:p>
    <w:p w:rsidR="00B24211" w:rsidRDefault="00B24211" w:rsidP="00B24211">
      <w:pPr>
        <w:spacing w:line="360" w:lineRule="auto"/>
        <w:ind w:firstLine="284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:rsidR="00B24211" w:rsidRDefault="00B24211" w:rsidP="00B24211">
      <w:pPr>
        <w:spacing w:line="360" w:lineRule="auto"/>
        <w:ind w:firstLine="284"/>
        <w:jc w:val="right"/>
        <w:rPr>
          <w:rFonts w:ascii="Arial" w:hAnsi="Arial" w:cs="Arial"/>
        </w:rPr>
      </w:pPr>
      <w:r w:rsidRPr="00B24211">
        <w:rPr>
          <w:rFonts w:ascii="Arial" w:hAnsi="Arial" w:cs="Arial"/>
          <w:sz w:val="18"/>
          <w:szCs w:val="18"/>
        </w:rPr>
        <w:t>(podpis dyrektora)</w:t>
      </w:r>
    </w:p>
    <w:p w:rsidR="005A23A1" w:rsidRDefault="005A23A1" w:rsidP="002B2743">
      <w:pPr>
        <w:spacing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Informacja po przekwalifikowaniu na pozostałe środki trwałe</w:t>
      </w:r>
      <w:r w:rsidR="00B24211">
        <w:rPr>
          <w:rFonts w:ascii="Arial" w:hAnsi="Arial" w:cs="Arial"/>
        </w:rPr>
        <w:t xml:space="preserve"> (uzupełnia księgowość)</w:t>
      </w:r>
      <w:r>
        <w:rPr>
          <w:rFonts w:ascii="Arial" w:hAnsi="Arial" w:cs="Arial"/>
        </w:rPr>
        <w:t>:</w:t>
      </w:r>
    </w:p>
    <w:tbl>
      <w:tblPr>
        <w:tblStyle w:val="Tabela-Siatka"/>
        <w:tblW w:w="9973" w:type="dxa"/>
        <w:tblInd w:w="-714" w:type="dxa"/>
        <w:tblLook w:val="04A0" w:firstRow="1" w:lastRow="0" w:firstColumn="1" w:lastColumn="0" w:noHBand="0" w:noVBand="1"/>
      </w:tblPr>
      <w:tblGrid>
        <w:gridCol w:w="440"/>
        <w:gridCol w:w="1706"/>
        <w:gridCol w:w="883"/>
        <w:gridCol w:w="2836"/>
        <w:gridCol w:w="1246"/>
        <w:gridCol w:w="1224"/>
        <w:gridCol w:w="1638"/>
      </w:tblGrid>
      <w:tr w:rsidR="005A23A1" w:rsidRPr="002B2743" w:rsidTr="005B30C7">
        <w:tc>
          <w:tcPr>
            <w:tcW w:w="440" w:type="dxa"/>
            <w:vAlign w:val="center"/>
          </w:tcPr>
          <w:p w:rsidR="005A23A1" w:rsidRPr="002B2743" w:rsidRDefault="005A23A1" w:rsidP="005B3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B2743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706" w:type="dxa"/>
            <w:vAlign w:val="center"/>
          </w:tcPr>
          <w:p w:rsidR="005A23A1" w:rsidRPr="002B2743" w:rsidRDefault="005A23A1" w:rsidP="005B3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74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owy n</w:t>
            </w:r>
            <w:r w:rsidRPr="002B2743">
              <w:rPr>
                <w:rFonts w:ascii="Arial" w:hAnsi="Arial" w:cs="Arial"/>
                <w:sz w:val="20"/>
                <w:szCs w:val="20"/>
              </w:rPr>
              <w:t>r inwentarzowy</w:t>
            </w:r>
          </w:p>
        </w:tc>
        <w:tc>
          <w:tcPr>
            <w:tcW w:w="883" w:type="dxa"/>
            <w:vAlign w:val="center"/>
          </w:tcPr>
          <w:p w:rsidR="005A23A1" w:rsidRPr="002B2743" w:rsidRDefault="005A23A1" w:rsidP="005B3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Symbol KŚT</w:t>
            </w:r>
          </w:p>
        </w:tc>
        <w:tc>
          <w:tcPr>
            <w:tcW w:w="2836" w:type="dxa"/>
            <w:vAlign w:val="center"/>
          </w:tcPr>
          <w:p w:rsidR="005A23A1" w:rsidRPr="002B2743" w:rsidRDefault="005A23A1" w:rsidP="005B3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środka</w:t>
            </w:r>
          </w:p>
        </w:tc>
        <w:tc>
          <w:tcPr>
            <w:tcW w:w="1246" w:type="dxa"/>
            <w:vAlign w:val="center"/>
          </w:tcPr>
          <w:p w:rsidR="005A23A1" w:rsidRPr="002B2743" w:rsidRDefault="005A23A1" w:rsidP="005B3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przyjęcia do używania</w:t>
            </w:r>
          </w:p>
        </w:tc>
        <w:tc>
          <w:tcPr>
            <w:tcW w:w="1224" w:type="dxa"/>
            <w:vAlign w:val="center"/>
          </w:tcPr>
          <w:p w:rsidR="005A23A1" w:rsidRPr="002B2743" w:rsidRDefault="005A23A1" w:rsidP="005B3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  <w:tc>
          <w:tcPr>
            <w:tcW w:w="1638" w:type="dxa"/>
            <w:vAlign w:val="center"/>
          </w:tcPr>
          <w:p w:rsidR="005A23A1" w:rsidRPr="002B2743" w:rsidRDefault="005A23A1" w:rsidP="005B3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Dotychczasowe umorzenie</w:t>
            </w:r>
          </w:p>
        </w:tc>
      </w:tr>
      <w:tr w:rsidR="005A23A1" w:rsidRPr="002B2743" w:rsidTr="005B30C7">
        <w:tc>
          <w:tcPr>
            <w:tcW w:w="440" w:type="dxa"/>
          </w:tcPr>
          <w:p w:rsidR="005A23A1" w:rsidRPr="002B2743" w:rsidRDefault="005A23A1" w:rsidP="005B30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6" w:type="dxa"/>
          </w:tcPr>
          <w:p w:rsidR="005A23A1" w:rsidRPr="002B2743" w:rsidRDefault="005A23A1" w:rsidP="005B30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</w:tcPr>
          <w:p w:rsidR="005A23A1" w:rsidRPr="002B2743" w:rsidRDefault="005A23A1" w:rsidP="005B30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</w:tcPr>
          <w:p w:rsidR="005A23A1" w:rsidRPr="002B2743" w:rsidRDefault="005A23A1" w:rsidP="005B30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</w:tcPr>
          <w:p w:rsidR="005A23A1" w:rsidRPr="002B2743" w:rsidRDefault="005A23A1" w:rsidP="005B30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5A23A1" w:rsidRPr="002B2743" w:rsidRDefault="005A23A1" w:rsidP="005B30C7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</w:tcPr>
          <w:p w:rsidR="005A23A1" w:rsidRPr="002B2743" w:rsidRDefault="005A23A1" w:rsidP="005B30C7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3A1" w:rsidRPr="002B2743" w:rsidTr="005B30C7">
        <w:tc>
          <w:tcPr>
            <w:tcW w:w="440" w:type="dxa"/>
          </w:tcPr>
          <w:p w:rsidR="005A23A1" w:rsidRPr="002B2743" w:rsidRDefault="005A23A1" w:rsidP="005B30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6" w:type="dxa"/>
          </w:tcPr>
          <w:p w:rsidR="005A23A1" w:rsidRPr="002B2743" w:rsidRDefault="005A23A1" w:rsidP="005B30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</w:tcPr>
          <w:p w:rsidR="005A23A1" w:rsidRPr="002B2743" w:rsidRDefault="005A23A1" w:rsidP="005B30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</w:tcPr>
          <w:p w:rsidR="005A23A1" w:rsidRPr="002B2743" w:rsidRDefault="005A23A1" w:rsidP="005B30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</w:tcPr>
          <w:p w:rsidR="005A23A1" w:rsidRPr="002B2743" w:rsidRDefault="005A23A1" w:rsidP="005B30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5A23A1" w:rsidRPr="002B2743" w:rsidRDefault="005A23A1" w:rsidP="005B30C7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</w:tcPr>
          <w:p w:rsidR="005A23A1" w:rsidRPr="002B2743" w:rsidRDefault="005A23A1" w:rsidP="005B30C7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3A1" w:rsidRPr="002B2743" w:rsidTr="005B30C7">
        <w:tc>
          <w:tcPr>
            <w:tcW w:w="440" w:type="dxa"/>
          </w:tcPr>
          <w:p w:rsidR="005A23A1" w:rsidRPr="002B2743" w:rsidRDefault="005A23A1" w:rsidP="005B30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5A23A1" w:rsidRPr="002B2743" w:rsidRDefault="005A23A1" w:rsidP="005B30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</w:tcPr>
          <w:p w:rsidR="005A23A1" w:rsidRPr="002B2743" w:rsidRDefault="005A23A1" w:rsidP="005B30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</w:tcPr>
          <w:p w:rsidR="005A23A1" w:rsidRPr="002B2743" w:rsidRDefault="005A23A1" w:rsidP="005B30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</w:tcPr>
          <w:p w:rsidR="005A23A1" w:rsidRPr="002B2743" w:rsidRDefault="005A23A1" w:rsidP="005B30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5A23A1" w:rsidRPr="002B2743" w:rsidRDefault="005A23A1" w:rsidP="005B30C7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</w:tcPr>
          <w:p w:rsidR="005A23A1" w:rsidRPr="002B2743" w:rsidRDefault="005A23A1" w:rsidP="005B30C7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3A1" w:rsidRPr="002B2743" w:rsidTr="005B30C7">
        <w:tc>
          <w:tcPr>
            <w:tcW w:w="440" w:type="dxa"/>
          </w:tcPr>
          <w:p w:rsidR="005A23A1" w:rsidRPr="002B2743" w:rsidRDefault="005A23A1" w:rsidP="005B30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6" w:type="dxa"/>
          </w:tcPr>
          <w:p w:rsidR="005A23A1" w:rsidRPr="002B2743" w:rsidRDefault="005A23A1" w:rsidP="005B30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</w:tcPr>
          <w:p w:rsidR="005A23A1" w:rsidRPr="002B2743" w:rsidRDefault="005A23A1" w:rsidP="005B30C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</w:tcPr>
          <w:p w:rsidR="005A23A1" w:rsidRPr="002B2743" w:rsidRDefault="005A23A1" w:rsidP="005B30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</w:tcPr>
          <w:p w:rsidR="005A23A1" w:rsidRPr="002B2743" w:rsidRDefault="005A23A1" w:rsidP="005B30C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5A23A1" w:rsidRPr="002B2743" w:rsidRDefault="005A23A1" w:rsidP="005B30C7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</w:tcPr>
          <w:p w:rsidR="005A23A1" w:rsidRPr="002B2743" w:rsidRDefault="005A23A1" w:rsidP="005B30C7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3A1" w:rsidRPr="002B2743" w:rsidTr="005B30C7">
        <w:tc>
          <w:tcPr>
            <w:tcW w:w="7111" w:type="dxa"/>
            <w:gridSpan w:val="5"/>
          </w:tcPr>
          <w:p w:rsidR="005A23A1" w:rsidRDefault="005A23A1" w:rsidP="005B30C7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224" w:type="dxa"/>
          </w:tcPr>
          <w:p w:rsidR="005A23A1" w:rsidRDefault="005A23A1" w:rsidP="005B30C7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</w:tcPr>
          <w:p w:rsidR="005A23A1" w:rsidRDefault="005A23A1" w:rsidP="005B30C7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23A1" w:rsidRDefault="005A23A1" w:rsidP="002B2743">
      <w:pPr>
        <w:spacing w:line="360" w:lineRule="auto"/>
        <w:ind w:firstLine="284"/>
        <w:jc w:val="both"/>
        <w:rPr>
          <w:rFonts w:ascii="Arial" w:hAnsi="Arial" w:cs="Arial"/>
        </w:rPr>
      </w:pPr>
    </w:p>
    <w:p w:rsidR="005A23A1" w:rsidRDefault="005A23A1" w:rsidP="005A23A1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tbl>
      <w:tblPr>
        <w:tblpPr w:leftFromText="141" w:rightFromText="141" w:vertAnchor="text" w:horzAnchor="margin" w:tblpX="-714" w:tblpY="26"/>
        <w:tblW w:w="100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1134"/>
        <w:gridCol w:w="992"/>
        <w:gridCol w:w="1134"/>
        <w:gridCol w:w="1134"/>
        <w:gridCol w:w="1995"/>
      </w:tblGrid>
      <w:tr w:rsidR="005A23A1" w:rsidRPr="0018061C" w:rsidTr="005A23A1">
        <w:trPr>
          <w:trHeight w:val="502"/>
        </w:trPr>
        <w:tc>
          <w:tcPr>
            <w:tcW w:w="10070" w:type="dxa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23A1" w:rsidRPr="0018061C" w:rsidRDefault="005A23A1" w:rsidP="005A23A1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20"/>
                <w:lang w:eastAsia="pl-PL"/>
              </w:rPr>
            </w:pPr>
          </w:p>
          <w:p w:rsidR="005A23A1" w:rsidRPr="0018061C" w:rsidRDefault="005A23A1" w:rsidP="005A2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8061C">
              <w:rPr>
                <w:rFonts w:ascii="Arial" w:eastAsia="Times New Roman" w:hAnsi="Arial" w:cs="Arial"/>
                <w:b/>
                <w:bCs/>
                <w:sz w:val="24"/>
                <w:szCs w:val="18"/>
                <w:lang w:eastAsia="pl-PL"/>
              </w:rPr>
              <w:t>POLECENIE KSIĘGOWANIA</w:t>
            </w:r>
          </w:p>
        </w:tc>
      </w:tr>
      <w:tr w:rsidR="005A23A1" w:rsidRPr="0018061C" w:rsidTr="005A23A1">
        <w:trPr>
          <w:trHeight w:val="78"/>
        </w:trPr>
        <w:tc>
          <w:tcPr>
            <w:tcW w:w="368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3A1" w:rsidRPr="0018061C" w:rsidRDefault="005A23A1" w:rsidP="005A2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89" w:type="dxa"/>
            <w:gridSpan w:val="5"/>
            <w:tcBorders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23A1" w:rsidRPr="0018061C" w:rsidRDefault="005A23A1" w:rsidP="005A2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A23A1" w:rsidRPr="0018061C" w:rsidTr="005A23A1">
        <w:trPr>
          <w:trHeight w:val="271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3A1" w:rsidRPr="0018061C" w:rsidRDefault="005A23A1" w:rsidP="005A23A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8061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Numer Polecenia Księgowania</w:t>
            </w:r>
          </w:p>
          <w:p w:rsidR="005A23A1" w:rsidRPr="0018061C" w:rsidRDefault="005A23A1" w:rsidP="005A23A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5A23A1" w:rsidRPr="0018061C" w:rsidRDefault="005A23A1" w:rsidP="005A23A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8061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A23A1" w:rsidRPr="0018061C" w:rsidRDefault="005A23A1" w:rsidP="005A23A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A1" w:rsidRPr="0018061C" w:rsidRDefault="005A23A1" w:rsidP="005A23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Konto WN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A1" w:rsidRPr="0018061C" w:rsidRDefault="005A23A1" w:rsidP="005A23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Konto MA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A1" w:rsidRPr="0018061C" w:rsidRDefault="005A23A1" w:rsidP="005A23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Wartość</w:t>
            </w:r>
          </w:p>
        </w:tc>
      </w:tr>
      <w:tr w:rsidR="005A23A1" w:rsidRPr="0018061C" w:rsidTr="005A23A1">
        <w:trPr>
          <w:trHeight w:val="230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3A1" w:rsidRPr="0018061C" w:rsidRDefault="005A23A1" w:rsidP="005A23A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A23A1" w:rsidRPr="0018061C" w:rsidRDefault="005A23A1" w:rsidP="005A23A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A1" w:rsidRPr="0018061C" w:rsidRDefault="005A23A1" w:rsidP="005A23A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A1" w:rsidRPr="0018061C" w:rsidRDefault="005A23A1" w:rsidP="005A23A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A1" w:rsidRPr="0018061C" w:rsidRDefault="005A23A1" w:rsidP="005A23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5A23A1" w:rsidRPr="0018061C" w:rsidTr="005A23A1">
        <w:trPr>
          <w:trHeight w:val="265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A1" w:rsidRPr="0018061C" w:rsidRDefault="005A23A1" w:rsidP="005A23A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23A1" w:rsidRPr="0018061C" w:rsidRDefault="005A23A1" w:rsidP="005A23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8061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……………………………………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A1" w:rsidRPr="0018061C" w:rsidRDefault="005A23A1" w:rsidP="005A23A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A1" w:rsidRPr="0018061C" w:rsidRDefault="005A23A1" w:rsidP="005A23A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A1" w:rsidRPr="0018061C" w:rsidRDefault="005A23A1" w:rsidP="005A23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5A23A1" w:rsidRPr="0018061C" w:rsidTr="005A23A1">
        <w:trPr>
          <w:trHeight w:val="265"/>
        </w:trPr>
        <w:tc>
          <w:tcPr>
            <w:tcW w:w="1838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A23A1" w:rsidRPr="0018061C" w:rsidRDefault="005A23A1" w:rsidP="005A23A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A23A1" w:rsidRPr="0018061C" w:rsidRDefault="005A23A1" w:rsidP="005A23A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A1" w:rsidRPr="0018061C" w:rsidRDefault="005A23A1" w:rsidP="005A23A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A1" w:rsidRPr="0018061C" w:rsidRDefault="005A23A1" w:rsidP="005A23A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23A1" w:rsidRPr="0018061C" w:rsidRDefault="005A23A1" w:rsidP="005A23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5A23A1" w:rsidRPr="0018061C" w:rsidTr="005A23A1">
        <w:trPr>
          <w:trHeight w:val="265"/>
        </w:trPr>
        <w:tc>
          <w:tcPr>
            <w:tcW w:w="1838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A1" w:rsidRPr="00211E8A" w:rsidRDefault="005A23A1" w:rsidP="005A23A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11E8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Data Polecenia Księgowania</w:t>
            </w:r>
          </w:p>
          <w:p w:rsidR="005A23A1" w:rsidRPr="00211E8A" w:rsidRDefault="005A23A1" w:rsidP="005A23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11E8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A1" w:rsidRPr="0018061C" w:rsidRDefault="005A23A1" w:rsidP="005A23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8061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……………………………………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A1" w:rsidRPr="0018061C" w:rsidRDefault="005A23A1" w:rsidP="005A23A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A1" w:rsidRPr="0018061C" w:rsidRDefault="005A23A1" w:rsidP="005A23A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3A1" w:rsidRPr="0018061C" w:rsidRDefault="005A23A1" w:rsidP="005A23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5A23A1" w:rsidRPr="0018061C" w:rsidTr="005A23A1">
        <w:trPr>
          <w:trHeight w:val="265"/>
        </w:trPr>
        <w:tc>
          <w:tcPr>
            <w:tcW w:w="1838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A23A1" w:rsidRPr="00211E8A" w:rsidRDefault="005A23A1" w:rsidP="005A23A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23A1" w:rsidRPr="0018061C" w:rsidRDefault="005A23A1" w:rsidP="005A23A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A1" w:rsidRPr="0018061C" w:rsidRDefault="005A23A1" w:rsidP="005A23A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A1" w:rsidRPr="0018061C" w:rsidRDefault="005A23A1" w:rsidP="005A23A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23A1" w:rsidRPr="0018061C" w:rsidRDefault="005A23A1" w:rsidP="005A23A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8061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5A23A1" w:rsidRPr="0018061C" w:rsidTr="005A23A1">
        <w:trPr>
          <w:trHeight w:val="450"/>
        </w:trPr>
        <w:tc>
          <w:tcPr>
            <w:tcW w:w="1838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A23A1" w:rsidRPr="00211E8A" w:rsidRDefault="005A23A1" w:rsidP="005A23A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A23A1" w:rsidRPr="0018061C" w:rsidRDefault="005A23A1" w:rsidP="005A23A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3A1" w:rsidRPr="00211E8A" w:rsidRDefault="005A23A1" w:rsidP="005A23A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:rsidR="005A23A1" w:rsidRPr="00211E8A" w:rsidRDefault="005A23A1" w:rsidP="005A23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:rsidR="005A23A1" w:rsidRPr="00211E8A" w:rsidRDefault="005A23A1" w:rsidP="005A23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211E8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Data</w:t>
            </w:r>
          </w:p>
          <w:p w:rsidR="005A23A1" w:rsidRPr="00211E8A" w:rsidRDefault="005A23A1" w:rsidP="005A23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3A1" w:rsidRPr="00211E8A" w:rsidRDefault="005A23A1" w:rsidP="005A23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211E8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Podpis</w:t>
            </w:r>
          </w:p>
          <w:p w:rsidR="005A23A1" w:rsidRPr="00211E8A" w:rsidRDefault="005A23A1" w:rsidP="005A23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A23A1" w:rsidRPr="00211E8A" w:rsidRDefault="005A23A1" w:rsidP="005A23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211E8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Data</w:t>
            </w:r>
          </w:p>
          <w:p w:rsidR="005A23A1" w:rsidRPr="00211E8A" w:rsidRDefault="005A23A1" w:rsidP="005A23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99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3A1" w:rsidRPr="00211E8A" w:rsidRDefault="005A23A1" w:rsidP="005A23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211E8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Podpis</w:t>
            </w:r>
          </w:p>
          <w:p w:rsidR="005A23A1" w:rsidRPr="00211E8A" w:rsidRDefault="005A23A1" w:rsidP="005A23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5A23A1" w:rsidRPr="0018061C" w:rsidTr="005A23A1">
        <w:trPr>
          <w:trHeight w:val="998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A1" w:rsidRPr="00211E8A" w:rsidRDefault="005A23A1" w:rsidP="005A23A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3A1" w:rsidRPr="0018061C" w:rsidRDefault="005A23A1" w:rsidP="005A2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3A1" w:rsidRPr="0018061C" w:rsidRDefault="005A23A1" w:rsidP="005A2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23A1" w:rsidRPr="0018061C" w:rsidRDefault="005A23A1" w:rsidP="005A2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3A1" w:rsidRPr="0018061C" w:rsidRDefault="005A23A1" w:rsidP="005A2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99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3A1" w:rsidRPr="0018061C" w:rsidRDefault="005A23A1" w:rsidP="005A2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5A23A1" w:rsidRDefault="005A23A1" w:rsidP="002B2743">
      <w:pPr>
        <w:spacing w:line="360" w:lineRule="auto"/>
        <w:ind w:firstLine="284"/>
        <w:jc w:val="both"/>
        <w:rPr>
          <w:rFonts w:ascii="Arial" w:hAnsi="Arial" w:cs="Arial"/>
        </w:rPr>
      </w:pPr>
    </w:p>
    <w:p w:rsidR="005A23A1" w:rsidRPr="002B2743" w:rsidRDefault="005A23A1" w:rsidP="002B2743">
      <w:pPr>
        <w:spacing w:line="360" w:lineRule="auto"/>
        <w:ind w:firstLine="284"/>
        <w:jc w:val="both"/>
        <w:rPr>
          <w:rFonts w:ascii="Arial" w:hAnsi="Arial" w:cs="Arial"/>
        </w:rPr>
      </w:pPr>
    </w:p>
    <w:sectPr w:rsidR="005A23A1" w:rsidRPr="002B2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43"/>
    <w:rsid w:val="002B2743"/>
    <w:rsid w:val="005A23A1"/>
    <w:rsid w:val="0074397F"/>
    <w:rsid w:val="00B24211"/>
    <w:rsid w:val="00D1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9CC86"/>
  <w15:chartTrackingRefBased/>
  <w15:docId w15:val="{54AE3CAD-BE1B-4EF5-B03E-E3062182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2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8C91A7D8</Template>
  <TotalTime>19</TotalTime>
  <Pages>2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Krawieczek</dc:creator>
  <cp:keywords/>
  <dc:description/>
  <cp:lastModifiedBy>Natalia Krawieczek</cp:lastModifiedBy>
  <cp:revision>3</cp:revision>
  <dcterms:created xsi:type="dcterms:W3CDTF">2019-03-27T10:49:00Z</dcterms:created>
  <dcterms:modified xsi:type="dcterms:W3CDTF">2019-05-22T09:47:00Z</dcterms:modified>
</cp:coreProperties>
</file>