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2A" w:rsidRDefault="002E402A" w:rsidP="00FB6872">
      <w:pPr>
        <w:pStyle w:val="western"/>
        <w:spacing w:before="284"/>
        <w:jc w:val="left"/>
        <w:rPr>
          <w:rFonts w:ascii="Arial" w:hAnsi="Arial" w:cs="Arial"/>
          <w:color w:val="000000"/>
          <w:sz w:val="20"/>
          <w:szCs w:val="20"/>
        </w:rPr>
      </w:pPr>
      <w:r w:rsidRPr="00687DE2">
        <w:rPr>
          <w:rFonts w:ascii="Arial" w:hAnsi="Arial" w:cs="Arial"/>
          <w:color w:val="000000"/>
          <w:sz w:val="20"/>
          <w:szCs w:val="20"/>
        </w:rPr>
        <w:t>PT-I/DW/71/35/2017</w:t>
      </w:r>
    </w:p>
    <w:p w:rsidR="002E402A" w:rsidRDefault="002E402A" w:rsidP="00687DE2">
      <w:pPr>
        <w:pStyle w:val="western"/>
        <w:spacing w:before="284"/>
        <w:ind w:left="4248"/>
        <w:jc w:val="left"/>
      </w:pPr>
      <w:r>
        <w:rPr>
          <w:rFonts w:ascii="Arial" w:hAnsi="Arial" w:cs="Arial"/>
          <w:color w:val="000000"/>
          <w:sz w:val="20"/>
          <w:szCs w:val="20"/>
        </w:rPr>
        <w:t>..................................., dnia ....................................</w:t>
      </w:r>
    </w:p>
    <w:p w:rsidR="002E402A" w:rsidRDefault="002E402A" w:rsidP="00070F5E">
      <w:pPr>
        <w:pStyle w:val="western"/>
        <w:spacing w:before="397" w:beforeAutospacing="0" w:after="0" w:line="480" w:lineRule="auto"/>
        <w:jc w:val="left"/>
      </w:pPr>
      <w:r>
        <w:rPr>
          <w:rFonts w:ascii="Arial" w:hAnsi="Arial" w:cs="Arial"/>
          <w:color w:val="000000"/>
          <w:sz w:val="20"/>
          <w:szCs w:val="20"/>
        </w:rPr>
        <w:t>..............................................................................</w:t>
      </w:r>
    </w:p>
    <w:p w:rsidR="002E402A" w:rsidRDefault="002E402A" w:rsidP="00070F5E">
      <w:pPr>
        <w:pStyle w:val="western"/>
        <w:spacing w:after="0" w:line="480" w:lineRule="auto"/>
        <w:jc w:val="left"/>
      </w:pPr>
      <w:r>
        <w:rPr>
          <w:color w:val="000000"/>
        </w:rPr>
        <w:t>…</w:t>
      </w:r>
      <w:r>
        <w:rPr>
          <w:rFonts w:ascii="Arial" w:hAnsi="Arial" w:cs="Arial"/>
          <w:color w:val="000000"/>
          <w:sz w:val="20"/>
          <w:szCs w:val="20"/>
        </w:rPr>
        <w:t>..........................................................................</w:t>
      </w:r>
    </w:p>
    <w:p w:rsidR="002E402A" w:rsidRDefault="002E402A" w:rsidP="00070F5E">
      <w:pPr>
        <w:pStyle w:val="western"/>
        <w:spacing w:after="0"/>
        <w:jc w:val="left"/>
      </w:pPr>
      <w:r>
        <w:rPr>
          <w:color w:val="000000"/>
        </w:rPr>
        <w:t>…</w:t>
      </w:r>
      <w:r>
        <w:rPr>
          <w:rFonts w:ascii="Arial" w:hAnsi="Arial" w:cs="Arial"/>
          <w:color w:val="000000"/>
          <w:sz w:val="20"/>
          <w:szCs w:val="20"/>
        </w:rPr>
        <w:t>..........................................................................</w:t>
      </w:r>
    </w:p>
    <w:p w:rsidR="002E402A" w:rsidRDefault="002E402A" w:rsidP="00070F5E">
      <w:pPr>
        <w:pStyle w:val="western"/>
        <w:spacing w:after="0"/>
        <w:jc w:val="left"/>
      </w:pPr>
      <w:r>
        <w:rPr>
          <w:rFonts w:ascii="Arial" w:hAnsi="Arial" w:cs="Arial"/>
          <w:i/>
          <w:iCs/>
          <w:color w:val="000000"/>
        </w:rPr>
        <w:t xml:space="preserve">(nazwa (firma), albo imię i nazwisko, siedziba albo miejsce </w:t>
      </w:r>
      <w:r>
        <w:rPr>
          <w:rFonts w:ascii="Arial" w:hAnsi="Arial" w:cs="Arial"/>
          <w:i/>
          <w:iCs/>
          <w:color w:val="000000"/>
        </w:rPr>
        <w:br/>
        <w:t>zamieszkania i dokładny adres wykonawcy(ów)</w:t>
      </w:r>
    </w:p>
    <w:p w:rsidR="002E402A" w:rsidRDefault="002E402A" w:rsidP="00070F5E">
      <w:pPr>
        <w:pStyle w:val="western"/>
        <w:spacing w:before="284" w:beforeAutospacing="0" w:after="0"/>
        <w:jc w:val="left"/>
      </w:pPr>
      <w:r>
        <w:rPr>
          <w:rFonts w:ascii="Arial" w:hAnsi="Arial" w:cs="Arial"/>
          <w:color w:val="000000"/>
          <w:sz w:val="20"/>
          <w:szCs w:val="20"/>
        </w:rPr>
        <w:t>NIP …......................... REGON ….........................</w:t>
      </w:r>
    </w:p>
    <w:p w:rsidR="002E402A" w:rsidRDefault="002E402A" w:rsidP="00070F5E">
      <w:pPr>
        <w:pStyle w:val="western"/>
        <w:spacing w:before="113" w:beforeAutospacing="0" w:after="0"/>
        <w:jc w:val="left"/>
      </w:pPr>
      <w:r>
        <w:rPr>
          <w:rFonts w:ascii="Arial" w:hAnsi="Arial" w:cs="Arial"/>
          <w:b/>
          <w:bCs/>
          <w:color w:val="000000"/>
          <w:sz w:val="20"/>
          <w:szCs w:val="20"/>
          <w:u w:val="single"/>
        </w:rPr>
        <w:t>Dane teleadresowe do kontaktu:</w:t>
      </w:r>
    </w:p>
    <w:p w:rsidR="002E402A" w:rsidRDefault="002E402A" w:rsidP="00070F5E">
      <w:pPr>
        <w:pStyle w:val="western"/>
        <w:spacing w:before="340" w:beforeAutospacing="0" w:after="0" w:line="480" w:lineRule="auto"/>
        <w:jc w:val="left"/>
      </w:pPr>
      <w:r>
        <w:rPr>
          <w:rFonts w:ascii="Arial" w:hAnsi="Arial" w:cs="Arial"/>
          <w:color w:val="000000"/>
          <w:sz w:val="20"/>
          <w:szCs w:val="20"/>
        </w:rPr>
        <w:t>tel....................................fax..................................</w:t>
      </w:r>
    </w:p>
    <w:p w:rsidR="002E402A" w:rsidRDefault="002E402A" w:rsidP="00070F5E">
      <w:pPr>
        <w:pStyle w:val="western"/>
        <w:spacing w:after="0"/>
        <w:jc w:val="left"/>
      </w:pPr>
      <w:r>
        <w:rPr>
          <w:rFonts w:ascii="Arial" w:hAnsi="Arial" w:cs="Arial"/>
          <w:color w:val="000000"/>
          <w:sz w:val="20"/>
          <w:szCs w:val="20"/>
        </w:rPr>
        <w:t>e-mail.....................................................................</w:t>
      </w:r>
    </w:p>
    <w:p w:rsidR="002E402A" w:rsidRDefault="002E402A" w:rsidP="00070F5E">
      <w:pPr>
        <w:pStyle w:val="western"/>
        <w:spacing w:before="113" w:beforeAutospacing="0" w:after="340"/>
        <w:jc w:val="left"/>
      </w:pPr>
      <w:r>
        <w:rPr>
          <w:rFonts w:ascii="Arial" w:hAnsi="Arial" w:cs="Arial"/>
          <w:b/>
          <w:bCs/>
          <w:color w:val="000000"/>
          <w:sz w:val="20"/>
          <w:szCs w:val="20"/>
          <w:u w:val="single"/>
        </w:rPr>
        <w:t>reprezentowany przez:</w:t>
      </w:r>
    </w:p>
    <w:p w:rsidR="002E402A" w:rsidRDefault="002E402A" w:rsidP="00070F5E">
      <w:pPr>
        <w:pStyle w:val="western"/>
        <w:spacing w:after="0" w:line="480" w:lineRule="auto"/>
        <w:jc w:val="left"/>
      </w:pPr>
      <w:r>
        <w:rPr>
          <w:color w:val="000000"/>
        </w:rPr>
        <w:t>…</w:t>
      </w:r>
      <w:r>
        <w:rPr>
          <w:rFonts w:ascii="Arial" w:hAnsi="Arial" w:cs="Arial"/>
          <w:color w:val="000000"/>
          <w:sz w:val="20"/>
          <w:szCs w:val="20"/>
        </w:rPr>
        <w:t>...........................................................................</w:t>
      </w:r>
    </w:p>
    <w:p w:rsidR="002E402A" w:rsidRDefault="002E402A" w:rsidP="00070F5E">
      <w:pPr>
        <w:pStyle w:val="western"/>
        <w:spacing w:after="0"/>
        <w:jc w:val="left"/>
      </w:pPr>
      <w:r>
        <w:rPr>
          <w:color w:val="000000"/>
        </w:rPr>
        <w:t>…</w:t>
      </w:r>
      <w:r>
        <w:rPr>
          <w:rFonts w:ascii="Arial" w:hAnsi="Arial" w:cs="Arial"/>
          <w:color w:val="000000"/>
          <w:sz w:val="20"/>
          <w:szCs w:val="20"/>
        </w:rPr>
        <w:t>...........................................................................</w:t>
      </w:r>
    </w:p>
    <w:p w:rsidR="002E402A" w:rsidRDefault="002E402A" w:rsidP="00070F5E">
      <w:pPr>
        <w:pStyle w:val="western"/>
        <w:spacing w:after="0" w:line="480" w:lineRule="auto"/>
        <w:jc w:val="left"/>
      </w:pPr>
      <w:r>
        <w:rPr>
          <w:rFonts w:ascii="Arial" w:hAnsi="Arial" w:cs="Arial"/>
          <w:b/>
          <w:bCs/>
          <w:color w:val="000000"/>
          <w:sz w:val="20"/>
          <w:szCs w:val="20"/>
        </w:rPr>
        <w:t>na podstawie:</w:t>
      </w:r>
    </w:p>
    <w:p w:rsidR="002E402A" w:rsidRDefault="002E402A" w:rsidP="00070F5E">
      <w:pPr>
        <w:pStyle w:val="western"/>
        <w:spacing w:after="0"/>
        <w:jc w:val="left"/>
      </w:pPr>
      <w:r>
        <w:rPr>
          <w:color w:val="000000"/>
        </w:rPr>
        <w:t>…</w:t>
      </w:r>
      <w:r>
        <w:rPr>
          <w:rFonts w:ascii="Arial" w:hAnsi="Arial" w:cs="Arial"/>
          <w:color w:val="000000"/>
          <w:sz w:val="20"/>
          <w:szCs w:val="20"/>
        </w:rPr>
        <w:t>..........................................................................</w:t>
      </w:r>
    </w:p>
    <w:p w:rsidR="002E402A" w:rsidRPr="00F045C7" w:rsidRDefault="002E402A" w:rsidP="00687DE2">
      <w:pPr>
        <w:pStyle w:val="western"/>
        <w:spacing w:after="0"/>
        <w:jc w:val="left"/>
      </w:pPr>
      <w:r>
        <w:t>(wskazać podstawę do reprezentacji, np. KRS,</w:t>
      </w:r>
      <w:r>
        <w:br/>
        <w:t>CEIDG, pełnomocnictwo)</w:t>
      </w:r>
    </w:p>
    <w:p w:rsidR="002E402A" w:rsidRPr="00F045C7" w:rsidRDefault="002E402A" w:rsidP="00687DE2">
      <w:pPr>
        <w:pStyle w:val="Heading3"/>
        <w:numPr>
          <w:ilvl w:val="0"/>
          <w:numId w:val="8"/>
        </w:numPr>
        <w:tabs>
          <w:tab w:val="num" w:pos="0"/>
          <w:tab w:val="left" w:pos="4410"/>
        </w:tabs>
        <w:suppressAutoHyphens/>
        <w:spacing w:before="0" w:after="0" w:line="240" w:lineRule="atLeast"/>
        <w:ind w:left="4860"/>
        <w:rPr>
          <w:sz w:val="24"/>
        </w:rPr>
      </w:pPr>
      <w:r>
        <w:rPr>
          <w:lang w:eastAsia="ar-SA"/>
        </w:rPr>
        <w:t xml:space="preserve">Miejska Szkoła </w:t>
      </w:r>
      <w:r w:rsidRPr="00437446">
        <w:rPr>
          <w:lang w:eastAsia="ar-SA"/>
        </w:rPr>
        <w:t xml:space="preserve">Podstawowa </w:t>
      </w:r>
      <w:r>
        <w:rPr>
          <w:lang w:eastAsia="ar-SA"/>
        </w:rPr>
        <w:br/>
      </w:r>
      <w:r w:rsidRPr="00437446">
        <w:rPr>
          <w:lang w:eastAsia="ar-SA"/>
        </w:rPr>
        <w:t xml:space="preserve">z Oddziałami Integracyjnymi nr 2 im. Karola Miarki </w:t>
      </w:r>
      <w:r w:rsidRPr="00437446">
        <w:rPr>
          <w:lang w:eastAsia="ar-SA"/>
        </w:rPr>
        <w:br/>
        <w:t xml:space="preserve">ul. T.W. Wilsona 22, </w:t>
      </w:r>
      <w:r>
        <w:rPr>
          <w:lang w:eastAsia="ar-SA"/>
        </w:rPr>
        <w:br/>
      </w:r>
      <w:r w:rsidRPr="00437446">
        <w:rPr>
          <w:lang w:eastAsia="ar-SA"/>
        </w:rPr>
        <w:t>44-190 Knurów</w:t>
      </w:r>
    </w:p>
    <w:p w:rsidR="002E402A" w:rsidRPr="00687DE2" w:rsidRDefault="002E402A" w:rsidP="00687DE2">
      <w:pPr>
        <w:pStyle w:val="Heading1"/>
        <w:numPr>
          <w:ilvl w:val="0"/>
          <w:numId w:val="8"/>
        </w:numPr>
        <w:tabs>
          <w:tab w:val="left" w:pos="0"/>
        </w:tabs>
        <w:suppressAutoHyphens/>
        <w:spacing w:before="454" w:after="170" w:line="240" w:lineRule="atLeast"/>
        <w:rPr>
          <w:szCs w:val="22"/>
        </w:rPr>
      </w:pPr>
      <w:r w:rsidRPr="00F045C7">
        <w:t>OFERTA WYKONAWCY</w:t>
      </w:r>
    </w:p>
    <w:p w:rsidR="002E402A" w:rsidRPr="00687DE2" w:rsidRDefault="002E402A" w:rsidP="00687DE2">
      <w:pPr>
        <w:numPr>
          <w:ilvl w:val="0"/>
          <w:numId w:val="9"/>
        </w:numPr>
        <w:tabs>
          <w:tab w:val="clear" w:pos="720"/>
        </w:tabs>
        <w:spacing w:before="57" w:line="240" w:lineRule="atLeast"/>
        <w:ind w:left="360"/>
        <w:jc w:val="both"/>
        <w:rPr>
          <w:rFonts w:ascii="Arial" w:hAnsi="Arial" w:cs="Arial"/>
          <w:b/>
          <w:bCs/>
          <w:spacing w:val="6"/>
          <w:sz w:val="22"/>
          <w:szCs w:val="22"/>
          <w:u w:val="single"/>
          <w:lang w:eastAsia="ar-SA"/>
        </w:rPr>
      </w:pPr>
      <w:r w:rsidRPr="00FB6872">
        <w:rPr>
          <w:rFonts w:ascii="Arial" w:hAnsi="Arial" w:cs="Arial"/>
          <w:sz w:val="22"/>
          <w:szCs w:val="22"/>
        </w:rPr>
        <w:t xml:space="preserve">Nawiązując do ogłoszenia </w:t>
      </w:r>
      <w:r w:rsidRPr="00FB6872">
        <w:rPr>
          <w:rFonts w:ascii="Arial" w:hAnsi="Arial" w:cs="Arial"/>
          <w:sz w:val="22"/>
          <w:szCs w:val="22"/>
          <w:lang w:eastAsia="ar-SA"/>
        </w:rPr>
        <w:t xml:space="preserve">przebudowa </w:t>
      </w:r>
      <w:r>
        <w:rPr>
          <w:rFonts w:ascii="Arial" w:hAnsi="Arial" w:cs="Arial"/>
          <w:sz w:val="22"/>
          <w:szCs w:val="22"/>
          <w:lang w:eastAsia="ar-SA"/>
        </w:rPr>
        <w:t>Miejskiej Szkoły Podstawowej z Oddziałami Integracyjnymi nr 2 im. Karola Miarki, ul. T.W. Wilsona 22, 44-190 Knurów</w:t>
      </w:r>
      <w:r w:rsidRPr="00FB6872">
        <w:rPr>
          <w:rFonts w:ascii="Arial" w:hAnsi="Arial" w:cs="Arial"/>
          <w:sz w:val="22"/>
          <w:szCs w:val="22"/>
        </w:rPr>
        <w:t xml:space="preserve">, o przetargu nieograniczonym na wykonanie zamówienia publicznego pn.: </w:t>
      </w:r>
      <w:r w:rsidRPr="00687DE2">
        <w:rPr>
          <w:rFonts w:ascii="Arial" w:hAnsi="Arial" w:cs="Arial"/>
          <w:spacing w:val="4"/>
          <w:sz w:val="22"/>
          <w:szCs w:val="22"/>
          <w:lang w:eastAsia="ar-SA"/>
        </w:rPr>
        <w:t>„</w:t>
      </w:r>
      <w:r w:rsidRPr="00687DE2">
        <w:rPr>
          <w:rFonts w:ascii="Arial" w:hAnsi="Arial" w:cs="Arial"/>
          <w:b/>
          <w:bCs/>
          <w:spacing w:val="4"/>
          <w:sz w:val="22"/>
          <w:szCs w:val="22"/>
          <w:lang w:eastAsia="ar-SA"/>
        </w:rPr>
        <w:t>Modernizacja budynku Miejskiej Szkoły Podstawowej nr 2 - II piętro”</w:t>
      </w:r>
      <w:r w:rsidRPr="00687DE2">
        <w:rPr>
          <w:rFonts w:ascii="Arial" w:hAnsi="Arial" w:cs="Arial"/>
          <w:b/>
          <w:bCs/>
          <w:spacing w:val="6"/>
          <w:sz w:val="22"/>
          <w:szCs w:val="22"/>
          <w:lang w:eastAsia="ar-SA"/>
        </w:rPr>
        <w:t xml:space="preserve">, </w:t>
      </w:r>
      <w:r w:rsidRPr="00687DE2">
        <w:rPr>
          <w:rFonts w:ascii="Arial" w:hAnsi="Arial" w:cs="Arial"/>
          <w:sz w:val="22"/>
          <w:szCs w:val="22"/>
        </w:rPr>
        <w:t>oferujemy wykonanie</w:t>
      </w:r>
      <w:r w:rsidRPr="00FB6872">
        <w:rPr>
          <w:rFonts w:ascii="Arial" w:hAnsi="Arial" w:cs="Arial"/>
          <w:sz w:val="22"/>
          <w:szCs w:val="22"/>
        </w:rPr>
        <w:t xml:space="preserve"> przedmiotu zamówienia określonego w rozdz. II SIWZ w cenie ofertowej</w:t>
      </w:r>
      <w:r w:rsidRPr="00687DE2">
        <w:rPr>
          <w:rFonts w:ascii="Arial" w:hAnsi="Arial" w:cs="Arial"/>
          <w:spacing w:val="4"/>
          <w:sz w:val="22"/>
          <w:szCs w:val="22"/>
          <w:lang w:eastAsia="ar-SA"/>
        </w:rPr>
        <w:t>:</w:t>
      </w:r>
    </w:p>
    <w:p w:rsidR="002E402A" w:rsidRPr="00687DE2" w:rsidRDefault="002E402A" w:rsidP="00687DE2">
      <w:pPr>
        <w:spacing w:before="57" w:line="240" w:lineRule="atLeast"/>
        <w:jc w:val="both"/>
        <w:rPr>
          <w:rFonts w:ascii="Arial" w:hAnsi="Arial" w:cs="Arial"/>
          <w:b/>
          <w:bCs/>
          <w:spacing w:val="6"/>
          <w:sz w:val="22"/>
          <w:szCs w:val="22"/>
          <w:u w:val="single"/>
          <w:lang w:eastAsia="ar-SA"/>
        </w:rPr>
      </w:pPr>
    </w:p>
    <w:p w:rsidR="002E402A" w:rsidRPr="002A6F1D" w:rsidRDefault="002E402A" w:rsidP="00687DE2">
      <w:pPr>
        <w:spacing w:before="57" w:line="240" w:lineRule="atLeast"/>
        <w:jc w:val="both"/>
        <w:rPr>
          <w:rFonts w:ascii="Arial" w:hAnsi="Arial" w:cs="Arial"/>
          <w:b/>
          <w:bCs/>
          <w:spacing w:val="6"/>
          <w:sz w:val="22"/>
          <w:szCs w:val="22"/>
          <w:u w:val="single"/>
          <w:lang w:eastAsia="ar-SA"/>
        </w:rPr>
      </w:pPr>
      <w:r>
        <w:rPr>
          <w:rFonts w:ascii="Arial" w:hAnsi="Arial" w:cs="Arial"/>
          <w:spacing w:val="4"/>
          <w:sz w:val="22"/>
          <w:szCs w:val="22"/>
          <w:lang w:eastAsia="ar-SA"/>
        </w:rPr>
        <w:t xml:space="preserve"> ………………………………………………………… zł (cena brutto wraz z podatkiem VAT)</w:t>
      </w:r>
    </w:p>
    <w:p w:rsidR="002E402A" w:rsidRPr="00932D9D" w:rsidRDefault="002E402A" w:rsidP="00070F5E">
      <w:pPr>
        <w:spacing w:before="57" w:line="240" w:lineRule="atLeast"/>
        <w:rPr>
          <w:rFonts w:ascii="Arial" w:hAnsi="Arial" w:cs="Arial"/>
          <w:b/>
          <w:bCs/>
          <w:spacing w:val="6"/>
          <w:sz w:val="22"/>
          <w:szCs w:val="22"/>
          <w:lang w:eastAsia="ar-SA"/>
        </w:rPr>
      </w:pPr>
    </w:p>
    <w:p w:rsidR="002E402A" w:rsidRPr="004F032C" w:rsidRDefault="002E402A" w:rsidP="00070F5E">
      <w:pPr>
        <w:numPr>
          <w:ilvl w:val="0"/>
          <w:numId w:val="9"/>
        </w:numPr>
        <w:tabs>
          <w:tab w:val="clear" w:pos="720"/>
        </w:tabs>
        <w:spacing w:before="57" w:line="240" w:lineRule="atLeast"/>
        <w:ind w:left="360"/>
        <w:rPr>
          <w:rFonts w:ascii="Arial" w:hAnsi="Arial" w:cs="Arial"/>
          <w:b/>
          <w:bCs/>
          <w:spacing w:val="6"/>
          <w:sz w:val="22"/>
          <w:szCs w:val="22"/>
          <w:lang w:eastAsia="ar-SA"/>
        </w:rPr>
      </w:pPr>
      <w:r w:rsidRPr="004F032C">
        <w:rPr>
          <w:rFonts w:ascii="Arial" w:hAnsi="Arial" w:cs="Arial"/>
          <w:sz w:val="22"/>
          <w:szCs w:val="22"/>
        </w:rPr>
        <w:t>Cena ofertowa, wyliczona w Zbiorczym zestawieniu składników ceny ofertowej, wynosi:</w:t>
      </w:r>
    </w:p>
    <w:p w:rsidR="002E402A" w:rsidRPr="00684D4F" w:rsidRDefault="002E402A" w:rsidP="00070F5E">
      <w:pPr>
        <w:spacing w:before="57" w:line="240" w:lineRule="atLeast"/>
        <w:rPr>
          <w:rFonts w:ascii="Arial" w:hAnsi="Arial" w:cs="Arial"/>
          <w:b/>
          <w:bCs/>
          <w:spacing w:val="6"/>
          <w:sz w:val="22"/>
          <w:szCs w:val="22"/>
          <w:lang w:eastAsia="ar-SA"/>
        </w:rPr>
      </w:pPr>
    </w:p>
    <w:tbl>
      <w:tblPr>
        <w:tblW w:w="8460" w:type="dxa"/>
        <w:tblInd w:w="430" w:type="dxa"/>
        <w:tblCellMar>
          <w:left w:w="70" w:type="dxa"/>
          <w:right w:w="70" w:type="dxa"/>
        </w:tblCellMar>
        <w:tblLook w:val="0000"/>
      </w:tblPr>
      <w:tblGrid>
        <w:gridCol w:w="900"/>
        <w:gridCol w:w="4293"/>
        <w:gridCol w:w="3267"/>
      </w:tblGrid>
      <w:tr w:rsidR="002E402A">
        <w:trPr>
          <w:trHeight w:val="255"/>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2E402A" w:rsidRDefault="002E402A" w:rsidP="00070F5E">
            <w:pPr>
              <w:rPr>
                <w:rFonts w:ascii="Arial" w:hAnsi="Arial" w:cs="Arial"/>
                <w:sz w:val="20"/>
                <w:szCs w:val="20"/>
              </w:rPr>
            </w:pPr>
            <w:r>
              <w:rPr>
                <w:rFonts w:ascii="Arial" w:hAnsi="Arial" w:cs="Arial"/>
                <w:sz w:val="20"/>
                <w:szCs w:val="20"/>
              </w:rPr>
              <w:t>l.p.</w:t>
            </w:r>
          </w:p>
        </w:tc>
        <w:tc>
          <w:tcPr>
            <w:tcW w:w="429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2E402A" w:rsidRDefault="002E402A" w:rsidP="00070F5E">
            <w:pPr>
              <w:rPr>
                <w:rFonts w:ascii="Arial" w:hAnsi="Arial" w:cs="Arial"/>
                <w:b/>
                <w:bCs/>
                <w:sz w:val="20"/>
                <w:szCs w:val="20"/>
              </w:rPr>
            </w:pPr>
            <w:r>
              <w:rPr>
                <w:rFonts w:ascii="Arial" w:hAnsi="Arial" w:cs="Arial"/>
                <w:b/>
                <w:bCs/>
                <w:sz w:val="20"/>
                <w:szCs w:val="20"/>
              </w:rPr>
              <w:t>Zakres rzeczowy</w:t>
            </w:r>
          </w:p>
        </w:tc>
        <w:tc>
          <w:tcPr>
            <w:tcW w:w="326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2E402A" w:rsidRDefault="002E402A" w:rsidP="00070F5E">
            <w:pPr>
              <w:rPr>
                <w:rFonts w:ascii="Arial" w:hAnsi="Arial" w:cs="Arial"/>
                <w:b/>
                <w:bCs/>
                <w:sz w:val="20"/>
                <w:szCs w:val="20"/>
              </w:rPr>
            </w:pPr>
            <w:r>
              <w:rPr>
                <w:rFonts w:ascii="Arial" w:hAnsi="Arial" w:cs="Arial"/>
                <w:b/>
                <w:bCs/>
                <w:sz w:val="20"/>
                <w:szCs w:val="20"/>
              </w:rPr>
              <w:t>Wartość netto</w:t>
            </w:r>
          </w:p>
        </w:tc>
      </w:tr>
      <w:tr w:rsidR="002E402A">
        <w:trPr>
          <w:trHeight w:val="270"/>
        </w:trPr>
        <w:tc>
          <w:tcPr>
            <w:tcW w:w="900" w:type="dxa"/>
            <w:vMerge/>
            <w:tcBorders>
              <w:top w:val="single" w:sz="8" w:space="0" w:color="auto"/>
              <w:left w:val="single" w:sz="8" w:space="0" w:color="auto"/>
              <w:bottom w:val="single" w:sz="8" w:space="0" w:color="000000"/>
              <w:right w:val="single" w:sz="4" w:space="0" w:color="auto"/>
            </w:tcBorders>
            <w:vAlign w:val="center"/>
          </w:tcPr>
          <w:p w:rsidR="002E402A" w:rsidRDefault="002E402A" w:rsidP="00070F5E">
            <w:pPr>
              <w:rPr>
                <w:rFonts w:ascii="Arial" w:hAnsi="Arial" w:cs="Arial"/>
                <w:sz w:val="20"/>
                <w:szCs w:val="20"/>
              </w:rPr>
            </w:pPr>
          </w:p>
        </w:tc>
        <w:tc>
          <w:tcPr>
            <w:tcW w:w="4293" w:type="dxa"/>
            <w:vMerge/>
            <w:tcBorders>
              <w:top w:val="single" w:sz="8" w:space="0" w:color="auto"/>
              <w:left w:val="single" w:sz="4" w:space="0" w:color="auto"/>
              <w:bottom w:val="single" w:sz="8" w:space="0" w:color="000000"/>
              <w:right w:val="single" w:sz="4" w:space="0" w:color="auto"/>
            </w:tcBorders>
            <w:vAlign w:val="center"/>
          </w:tcPr>
          <w:p w:rsidR="002E402A" w:rsidRDefault="002E402A" w:rsidP="00070F5E">
            <w:pPr>
              <w:rPr>
                <w:rFonts w:ascii="Arial" w:hAnsi="Arial" w:cs="Arial"/>
                <w:b/>
                <w:bCs/>
                <w:sz w:val="20"/>
                <w:szCs w:val="20"/>
              </w:rPr>
            </w:pPr>
          </w:p>
        </w:tc>
        <w:tc>
          <w:tcPr>
            <w:tcW w:w="3267" w:type="dxa"/>
            <w:vMerge/>
            <w:tcBorders>
              <w:top w:val="single" w:sz="8" w:space="0" w:color="auto"/>
              <w:left w:val="single" w:sz="4" w:space="0" w:color="auto"/>
              <w:bottom w:val="single" w:sz="8" w:space="0" w:color="000000"/>
              <w:right w:val="single" w:sz="4" w:space="0" w:color="auto"/>
            </w:tcBorders>
            <w:vAlign w:val="center"/>
          </w:tcPr>
          <w:p w:rsidR="002E402A" w:rsidRDefault="002E402A" w:rsidP="00070F5E">
            <w:pPr>
              <w:rPr>
                <w:rFonts w:ascii="Arial" w:hAnsi="Arial" w:cs="Arial"/>
                <w:b/>
                <w:bCs/>
                <w:sz w:val="20"/>
                <w:szCs w:val="20"/>
              </w:rPr>
            </w:pPr>
          </w:p>
        </w:tc>
      </w:tr>
      <w:tr w:rsidR="002E402A">
        <w:trPr>
          <w:trHeight w:val="405"/>
        </w:trPr>
        <w:tc>
          <w:tcPr>
            <w:tcW w:w="900" w:type="dxa"/>
            <w:tcBorders>
              <w:top w:val="nil"/>
              <w:left w:val="single" w:sz="8" w:space="0" w:color="auto"/>
              <w:bottom w:val="nil"/>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1</w:t>
            </w:r>
          </w:p>
        </w:tc>
        <w:tc>
          <w:tcPr>
            <w:tcW w:w="4293" w:type="dxa"/>
            <w:tcBorders>
              <w:top w:val="nil"/>
              <w:left w:val="nil"/>
              <w:bottom w:val="nil"/>
              <w:right w:val="single" w:sz="4" w:space="0" w:color="auto"/>
            </w:tcBorders>
          </w:tcPr>
          <w:p w:rsidR="002E402A" w:rsidRPr="00652149" w:rsidRDefault="002E402A" w:rsidP="00DE13BC">
            <w:pPr>
              <w:widowControl w:val="0"/>
              <w:tabs>
                <w:tab w:val="left" w:pos="360"/>
              </w:tabs>
              <w:suppressAutoHyphens/>
              <w:spacing w:before="57" w:line="240" w:lineRule="atLeast"/>
              <w:jc w:val="both"/>
              <w:rPr>
                <w:rFonts w:ascii="Arial" w:hAnsi="Arial" w:cs="Arial"/>
                <w:b/>
                <w:bCs/>
                <w:sz w:val="18"/>
                <w:szCs w:val="18"/>
              </w:rPr>
            </w:pPr>
            <w:r w:rsidRPr="00652149">
              <w:rPr>
                <w:rFonts w:ascii="Arial" w:hAnsi="Arial" w:cs="Arial"/>
                <w:b/>
                <w:bCs/>
                <w:sz w:val="18"/>
                <w:szCs w:val="18"/>
              </w:rPr>
              <w:t>Roboty przygotowawcze i w zakresie burzenia</w:t>
            </w:r>
          </w:p>
          <w:p w:rsidR="002E402A" w:rsidRPr="00652149" w:rsidRDefault="002E402A" w:rsidP="00687DE2">
            <w:pPr>
              <w:widowControl w:val="0"/>
              <w:tabs>
                <w:tab w:val="left" w:pos="360"/>
              </w:tabs>
              <w:suppressAutoHyphens/>
              <w:spacing w:before="57" w:line="240" w:lineRule="atLeast"/>
              <w:jc w:val="both"/>
              <w:rPr>
                <w:rFonts w:ascii="Arial" w:hAnsi="Arial" w:cs="Arial"/>
                <w:b/>
                <w:bCs/>
                <w:sz w:val="18"/>
                <w:szCs w:val="18"/>
              </w:rPr>
            </w:pPr>
          </w:p>
        </w:tc>
        <w:tc>
          <w:tcPr>
            <w:tcW w:w="3267" w:type="dxa"/>
            <w:tcBorders>
              <w:top w:val="nil"/>
              <w:left w:val="nil"/>
              <w:bottom w:val="nil"/>
              <w:right w:val="single" w:sz="4" w:space="0" w:color="auto"/>
            </w:tcBorders>
          </w:tcPr>
          <w:p w:rsidR="002E402A" w:rsidRDefault="002E402A" w:rsidP="00070F5E">
            <w:r>
              <w:t> </w:t>
            </w:r>
          </w:p>
        </w:tc>
      </w:tr>
      <w:tr w:rsidR="002E402A">
        <w:trPr>
          <w:trHeight w:val="390"/>
        </w:trPr>
        <w:tc>
          <w:tcPr>
            <w:tcW w:w="900" w:type="dxa"/>
            <w:tcBorders>
              <w:top w:val="single" w:sz="4" w:space="0" w:color="auto"/>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p>
          <w:p w:rsidR="002E402A" w:rsidRPr="00DE13BC" w:rsidRDefault="002E402A" w:rsidP="00070F5E">
            <w:pPr>
              <w:rPr>
                <w:rFonts w:ascii="Arial" w:hAnsi="Arial" w:cs="Arial"/>
                <w:sz w:val="20"/>
                <w:szCs w:val="20"/>
              </w:rPr>
            </w:pPr>
            <w:r w:rsidRPr="00DE13BC">
              <w:rPr>
                <w:rFonts w:ascii="Arial" w:hAnsi="Arial" w:cs="Arial"/>
                <w:sz w:val="20"/>
                <w:szCs w:val="20"/>
              </w:rPr>
              <w:t>2</w:t>
            </w:r>
          </w:p>
        </w:tc>
        <w:tc>
          <w:tcPr>
            <w:tcW w:w="4293" w:type="dxa"/>
            <w:tcBorders>
              <w:top w:val="single" w:sz="4" w:space="0" w:color="auto"/>
              <w:left w:val="nil"/>
              <w:bottom w:val="single" w:sz="4" w:space="0" w:color="auto"/>
              <w:right w:val="single" w:sz="4" w:space="0" w:color="auto"/>
            </w:tcBorders>
          </w:tcPr>
          <w:p w:rsidR="002E402A" w:rsidRPr="00652149" w:rsidRDefault="002E402A" w:rsidP="00DE13BC">
            <w:pPr>
              <w:widowControl w:val="0"/>
              <w:tabs>
                <w:tab w:val="left" w:pos="360"/>
              </w:tabs>
              <w:suppressAutoHyphens/>
              <w:spacing w:before="57" w:line="240" w:lineRule="atLeast"/>
              <w:jc w:val="both"/>
              <w:rPr>
                <w:rFonts w:ascii="Arial" w:hAnsi="Arial" w:cs="Arial"/>
                <w:b/>
                <w:bCs/>
                <w:sz w:val="18"/>
                <w:szCs w:val="18"/>
              </w:rPr>
            </w:pPr>
            <w:r w:rsidRPr="00652149">
              <w:rPr>
                <w:rFonts w:ascii="Arial" w:hAnsi="Arial" w:cs="Arial"/>
                <w:b/>
                <w:bCs/>
                <w:sz w:val="18"/>
                <w:szCs w:val="18"/>
              </w:rPr>
              <w:t>Roboty murarskie</w:t>
            </w:r>
            <w:r>
              <w:rPr>
                <w:rFonts w:ascii="Arial" w:hAnsi="Arial" w:cs="Arial"/>
                <w:b/>
                <w:bCs/>
                <w:sz w:val="18"/>
                <w:szCs w:val="18"/>
              </w:rPr>
              <w:t>, nadproża</w:t>
            </w:r>
          </w:p>
          <w:p w:rsidR="002E402A" w:rsidRPr="00652149" w:rsidRDefault="002E402A" w:rsidP="00687DE2">
            <w:pPr>
              <w:widowControl w:val="0"/>
              <w:tabs>
                <w:tab w:val="left" w:pos="360"/>
                <w:tab w:val="left" w:pos="1620"/>
              </w:tabs>
              <w:suppressAutoHyphens/>
              <w:spacing w:before="57" w:line="240" w:lineRule="atLeast"/>
              <w:jc w:val="both"/>
              <w:rPr>
                <w:rFonts w:ascii="Arial" w:hAnsi="Arial" w:cs="Arial"/>
                <w:b/>
                <w:bCs/>
                <w:sz w:val="18"/>
                <w:szCs w:val="18"/>
              </w:rPr>
            </w:pPr>
          </w:p>
        </w:tc>
        <w:tc>
          <w:tcPr>
            <w:tcW w:w="3267" w:type="dxa"/>
            <w:tcBorders>
              <w:top w:val="single" w:sz="4" w:space="0" w:color="auto"/>
              <w:left w:val="nil"/>
              <w:bottom w:val="single" w:sz="4" w:space="0" w:color="auto"/>
              <w:right w:val="single" w:sz="4" w:space="0" w:color="auto"/>
            </w:tcBorders>
          </w:tcPr>
          <w:p w:rsidR="002E402A" w:rsidRDefault="002E402A" w:rsidP="00070F5E">
            <w:r>
              <w:t> </w:t>
            </w:r>
          </w:p>
        </w:tc>
      </w:tr>
      <w:tr w:rsidR="002E402A">
        <w:trPr>
          <w:trHeight w:val="405"/>
        </w:trPr>
        <w:tc>
          <w:tcPr>
            <w:tcW w:w="900" w:type="dxa"/>
            <w:tcBorders>
              <w:top w:val="nil"/>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3</w:t>
            </w:r>
          </w:p>
        </w:tc>
        <w:tc>
          <w:tcPr>
            <w:tcW w:w="4293" w:type="dxa"/>
            <w:tcBorders>
              <w:top w:val="nil"/>
              <w:left w:val="nil"/>
              <w:bottom w:val="single" w:sz="4" w:space="0" w:color="auto"/>
              <w:right w:val="single" w:sz="4" w:space="0" w:color="auto"/>
            </w:tcBorders>
          </w:tcPr>
          <w:p w:rsidR="002E402A" w:rsidRPr="00652149" w:rsidRDefault="002E402A" w:rsidP="00687DE2">
            <w:pPr>
              <w:rPr>
                <w:rFonts w:ascii="Arial" w:hAnsi="Arial" w:cs="Arial"/>
                <w:b/>
                <w:bCs/>
                <w:sz w:val="18"/>
                <w:szCs w:val="18"/>
              </w:rPr>
            </w:pPr>
          </w:p>
          <w:p w:rsidR="002E402A" w:rsidRPr="00652149" w:rsidRDefault="002E402A" w:rsidP="00687DE2">
            <w:pPr>
              <w:rPr>
                <w:rFonts w:ascii="Arial" w:hAnsi="Arial" w:cs="Arial"/>
                <w:b/>
                <w:bCs/>
                <w:sz w:val="18"/>
                <w:szCs w:val="18"/>
              </w:rPr>
            </w:pPr>
            <w:r w:rsidRPr="00652149">
              <w:rPr>
                <w:rFonts w:ascii="Arial" w:hAnsi="Arial" w:cs="Arial"/>
                <w:b/>
                <w:bCs/>
                <w:sz w:val="18"/>
                <w:szCs w:val="18"/>
              </w:rPr>
              <w:t>Instalowanie drzwi</w:t>
            </w:r>
          </w:p>
        </w:tc>
        <w:tc>
          <w:tcPr>
            <w:tcW w:w="3267" w:type="dxa"/>
            <w:tcBorders>
              <w:top w:val="nil"/>
              <w:left w:val="nil"/>
              <w:bottom w:val="single" w:sz="4" w:space="0" w:color="auto"/>
              <w:right w:val="single" w:sz="4" w:space="0" w:color="auto"/>
            </w:tcBorders>
          </w:tcPr>
          <w:p w:rsidR="002E402A" w:rsidRDefault="002E402A" w:rsidP="00070F5E">
            <w:r>
              <w:t> </w:t>
            </w:r>
          </w:p>
        </w:tc>
      </w:tr>
      <w:tr w:rsidR="002E402A">
        <w:trPr>
          <w:trHeight w:val="480"/>
        </w:trPr>
        <w:tc>
          <w:tcPr>
            <w:tcW w:w="900" w:type="dxa"/>
            <w:tcBorders>
              <w:top w:val="nil"/>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4</w:t>
            </w:r>
          </w:p>
        </w:tc>
        <w:tc>
          <w:tcPr>
            <w:tcW w:w="4293" w:type="dxa"/>
            <w:tcBorders>
              <w:top w:val="nil"/>
              <w:left w:val="nil"/>
              <w:bottom w:val="single" w:sz="4" w:space="0" w:color="auto"/>
              <w:right w:val="single" w:sz="4" w:space="0" w:color="auto"/>
            </w:tcBorders>
          </w:tcPr>
          <w:p w:rsidR="002E402A" w:rsidRPr="00652149" w:rsidRDefault="002E402A" w:rsidP="00652149">
            <w:pPr>
              <w:rPr>
                <w:rFonts w:ascii="Arial" w:hAnsi="Arial" w:cs="Arial"/>
                <w:b/>
                <w:bCs/>
                <w:sz w:val="18"/>
                <w:szCs w:val="18"/>
              </w:rPr>
            </w:pPr>
            <w:r w:rsidRPr="00652149">
              <w:rPr>
                <w:rFonts w:ascii="Arial" w:hAnsi="Arial" w:cs="Arial"/>
                <w:b/>
                <w:bCs/>
                <w:sz w:val="18"/>
                <w:szCs w:val="18"/>
              </w:rPr>
              <w:br/>
              <w:t>Tynkowanie, gładzie gipsowe</w:t>
            </w:r>
            <w:r>
              <w:rPr>
                <w:rFonts w:ascii="Arial" w:hAnsi="Arial" w:cs="Arial"/>
                <w:b/>
                <w:bCs/>
                <w:sz w:val="18"/>
                <w:szCs w:val="18"/>
              </w:rPr>
              <w:t>, roboty malarskie</w:t>
            </w:r>
          </w:p>
          <w:p w:rsidR="002E402A" w:rsidRPr="00652149" w:rsidRDefault="002E402A" w:rsidP="00687DE2">
            <w:pPr>
              <w:rPr>
                <w:rFonts w:ascii="Arial" w:hAnsi="Arial" w:cs="Arial"/>
                <w:b/>
                <w:bCs/>
                <w:sz w:val="18"/>
                <w:szCs w:val="18"/>
              </w:rPr>
            </w:pPr>
          </w:p>
        </w:tc>
        <w:tc>
          <w:tcPr>
            <w:tcW w:w="3267" w:type="dxa"/>
            <w:tcBorders>
              <w:top w:val="nil"/>
              <w:left w:val="nil"/>
              <w:bottom w:val="single" w:sz="4" w:space="0" w:color="auto"/>
              <w:right w:val="single" w:sz="4" w:space="0" w:color="auto"/>
            </w:tcBorders>
          </w:tcPr>
          <w:p w:rsidR="002E402A" w:rsidRDefault="002E402A" w:rsidP="00070F5E">
            <w:r>
              <w:t> </w:t>
            </w:r>
          </w:p>
        </w:tc>
      </w:tr>
      <w:tr w:rsidR="002E402A">
        <w:trPr>
          <w:trHeight w:val="480"/>
        </w:trPr>
        <w:tc>
          <w:tcPr>
            <w:tcW w:w="900" w:type="dxa"/>
            <w:tcBorders>
              <w:top w:val="nil"/>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5</w:t>
            </w:r>
          </w:p>
        </w:tc>
        <w:tc>
          <w:tcPr>
            <w:tcW w:w="4293" w:type="dxa"/>
            <w:tcBorders>
              <w:top w:val="nil"/>
              <w:left w:val="nil"/>
              <w:bottom w:val="single" w:sz="4" w:space="0" w:color="auto"/>
              <w:right w:val="single" w:sz="4" w:space="0" w:color="auto"/>
            </w:tcBorders>
          </w:tcPr>
          <w:p w:rsidR="002E402A" w:rsidRPr="00652149" w:rsidRDefault="002E402A" w:rsidP="00070F5E">
            <w:pPr>
              <w:rPr>
                <w:rFonts w:ascii="Arial" w:hAnsi="Arial" w:cs="Arial"/>
                <w:b/>
                <w:bCs/>
                <w:sz w:val="18"/>
                <w:szCs w:val="18"/>
              </w:rPr>
            </w:pPr>
          </w:p>
          <w:p w:rsidR="002E402A" w:rsidRPr="00652149" w:rsidRDefault="002E402A" w:rsidP="00070F5E">
            <w:pPr>
              <w:rPr>
                <w:rFonts w:ascii="Arial" w:hAnsi="Arial" w:cs="Arial"/>
                <w:b/>
                <w:bCs/>
                <w:sz w:val="18"/>
                <w:szCs w:val="18"/>
              </w:rPr>
            </w:pPr>
            <w:r w:rsidRPr="00652149">
              <w:rPr>
                <w:rFonts w:ascii="Arial" w:hAnsi="Arial" w:cs="Arial"/>
                <w:b/>
                <w:bCs/>
                <w:sz w:val="18"/>
                <w:szCs w:val="18"/>
              </w:rPr>
              <w:t xml:space="preserve">Pokrycie podłóg i ścian </w:t>
            </w:r>
          </w:p>
        </w:tc>
        <w:tc>
          <w:tcPr>
            <w:tcW w:w="3267" w:type="dxa"/>
            <w:tcBorders>
              <w:top w:val="nil"/>
              <w:left w:val="nil"/>
              <w:bottom w:val="single" w:sz="4" w:space="0" w:color="auto"/>
              <w:right w:val="single" w:sz="4" w:space="0" w:color="auto"/>
            </w:tcBorders>
          </w:tcPr>
          <w:p w:rsidR="002E402A" w:rsidRDefault="002E402A" w:rsidP="00070F5E"/>
        </w:tc>
      </w:tr>
      <w:tr w:rsidR="002E402A">
        <w:trPr>
          <w:trHeight w:val="480"/>
        </w:trPr>
        <w:tc>
          <w:tcPr>
            <w:tcW w:w="900" w:type="dxa"/>
            <w:tcBorders>
              <w:top w:val="nil"/>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r>
              <w:rPr>
                <w:rFonts w:ascii="Arial" w:hAnsi="Arial" w:cs="Arial"/>
                <w:sz w:val="20"/>
                <w:szCs w:val="20"/>
              </w:rPr>
              <w:br/>
              <w:t>6</w:t>
            </w:r>
          </w:p>
        </w:tc>
        <w:tc>
          <w:tcPr>
            <w:tcW w:w="4293" w:type="dxa"/>
            <w:tcBorders>
              <w:top w:val="nil"/>
              <w:left w:val="nil"/>
              <w:bottom w:val="single" w:sz="4" w:space="0" w:color="auto"/>
              <w:right w:val="single" w:sz="4" w:space="0" w:color="auto"/>
            </w:tcBorders>
          </w:tcPr>
          <w:p w:rsidR="002E402A" w:rsidRPr="00652149" w:rsidRDefault="002E402A" w:rsidP="00070F5E">
            <w:pPr>
              <w:rPr>
                <w:rFonts w:ascii="Arial" w:hAnsi="Arial" w:cs="Arial"/>
                <w:b/>
                <w:bCs/>
                <w:sz w:val="18"/>
                <w:szCs w:val="18"/>
              </w:rPr>
            </w:pPr>
            <w:r w:rsidRPr="00652149">
              <w:rPr>
                <w:rFonts w:ascii="Arial" w:hAnsi="Arial" w:cs="Arial"/>
                <w:b/>
                <w:bCs/>
                <w:sz w:val="18"/>
                <w:szCs w:val="18"/>
              </w:rPr>
              <w:br/>
              <w:t>Kładzenie wykładzin elastycznych</w:t>
            </w:r>
          </w:p>
        </w:tc>
        <w:tc>
          <w:tcPr>
            <w:tcW w:w="3267" w:type="dxa"/>
            <w:tcBorders>
              <w:top w:val="nil"/>
              <w:left w:val="nil"/>
              <w:bottom w:val="single" w:sz="4" w:space="0" w:color="auto"/>
              <w:right w:val="single" w:sz="4" w:space="0" w:color="auto"/>
            </w:tcBorders>
          </w:tcPr>
          <w:p w:rsidR="002E402A" w:rsidRDefault="002E402A" w:rsidP="00070F5E"/>
        </w:tc>
      </w:tr>
      <w:tr w:rsidR="002E402A">
        <w:trPr>
          <w:trHeight w:val="480"/>
        </w:trPr>
        <w:tc>
          <w:tcPr>
            <w:tcW w:w="900" w:type="dxa"/>
            <w:tcBorders>
              <w:top w:val="nil"/>
              <w:left w:val="single" w:sz="8" w:space="0" w:color="auto"/>
              <w:bottom w:val="single" w:sz="4" w:space="0" w:color="auto"/>
              <w:right w:val="single" w:sz="4" w:space="0" w:color="auto"/>
            </w:tcBorders>
          </w:tcPr>
          <w:p w:rsidR="002E402A" w:rsidRDefault="002E402A" w:rsidP="00070F5E">
            <w:pPr>
              <w:rPr>
                <w:rFonts w:ascii="Arial" w:hAnsi="Arial" w:cs="Arial"/>
                <w:sz w:val="20"/>
                <w:szCs w:val="20"/>
              </w:rPr>
            </w:pPr>
            <w:r>
              <w:rPr>
                <w:rFonts w:ascii="Arial" w:hAnsi="Arial" w:cs="Arial"/>
                <w:sz w:val="20"/>
                <w:szCs w:val="20"/>
              </w:rPr>
              <w:br/>
              <w:t>7</w:t>
            </w:r>
          </w:p>
        </w:tc>
        <w:tc>
          <w:tcPr>
            <w:tcW w:w="4293" w:type="dxa"/>
            <w:tcBorders>
              <w:top w:val="nil"/>
              <w:left w:val="nil"/>
              <w:bottom w:val="single" w:sz="4" w:space="0" w:color="auto"/>
              <w:right w:val="single" w:sz="4" w:space="0" w:color="auto"/>
            </w:tcBorders>
          </w:tcPr>
          <w:p w:rsidR="002E402A" w:rsidRPr="00652149" w:rsidRDefault="002E402A" w:rsidP="00070F5E">
            <w:pPr>
              <w:rPr>
                <w:rFonts w:ascii="Arial" w:hAnsi="Arial" w:cs="Arial"/>
                <w:b/>
                <w:bCs/>
                <w:sz w:val="18"/>
                <w:szCs w:val="18"/>
              </w:rPr>
            </w:pPr>
          </w:p>
          <w:p w:rsidR="002E402A" w:rsidRPr="00652149" w:rsidRDefault="002E402A" w:rsidP="00070F5E">
            <w:pPr>
              <w:rPr>
                <w:rFonts w:ascii="Arial" w:hAnsi="Arial" w:cs="Arial"/>
                <w:b/>
                <w:bCs/>
                <w:sz w:val="18"/>
                <w:szCs w:val="18"/>
              </w:rPr>
            </w:pPr>
            <w:r w:rsidRPr="00652149">
              <w:rPr>
                <w:rFonts w:ascii="Arial" w:hAnsi="Arial" w:cs="Arial"/>
                <w:b/>
                <w:bCs/>
                <w:sz w:val="18"/>
                <w:szCs w:val="18"/>
              </w:rPr>
              <w:t>Wyposażenie pracowni fizyczno-chemicznej</w:t>
            </w:r>
          </w:p>
        </w:tc>
        <w:tc>
          <w:tcPr>
            <w:tcW w:w="3267" w:type="dxa"/>
            <w:tcBorders>
              <w:top w:val="nil"/>
              <w:left w:val="nil"/>
              <w:bottom w:val="single" w:sz="4" w:space="0" w:color="auto"/>
              <w:right w:val="single" w:sz="4" w:space="0" w:color="auto"/>
            </w:tcBorders>
          </w:tcPr>
          <w:p w:rsidR="002E402A" w:rsidRDefault="002E402A" w:rsidP="00070F5E"/>
        </w:tc>
      </w:tr>
      <w:tr w:rsidR="002E402A">
        <w:trPr>
          <w:trHeight w:val="495"/>
        </w:trPr>
        <w:tc>
          <w:tcPr>
            <w:tcW w:w="900" w:type="dxa"/>
            <w:tcBorders>
              <w:top w:val="single" w:sz="4" w:space="0" w:color="auto"/>
              <w:left w:val="single" w:sz="4"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A</w:t>
            </w:r>
          </w:p>
        </w:tc>
        <w:tc>
          <w:tcPr>
            <w:tcW w:w="4293" w:type="dxa"/>
            <w:tcBorders>
              <w:top w:val="single" w:sz="4" w:space="0" w:color="auto"/>
              <w:left w:val="nil"/>
              <w:bottom w:val="single" w:sz="4" w:space="0" w:color="auto"/>
              <w:right w:val="single" w:sz="4" w:space="0" w:color="auto"/>
            </w:tcBorders>
          </w:tcPr>
          <w:p w:rsidR="002E402A" w:rsidRDefault="002E402A" w:rsidP="00070F5E">
            <w:pPr>
              <w:rPr>
                <w:rFonts w:ascii="Arial" w:hAnsi="Arial" w:cs="Arial"/>
                <w:b/>
                <w:bCs/>
                <w:sz w:val="16"/>
                <w:szCs w:val="16"/>
              </w:rPr>
            </w:pPr>
          </w:p>
          <w:p w:rsidR="002E402A" w:rsidRDefault="002E402A" w:rsidP="00070F5E">
            <w:pPr>
              <w:rPr>
                <w:rFonts w:ascii="Arial" w:hAnsi="Arial" w:cs="Arial"/>
                <w:b/>
                <w:bCs/>
                <w:sz w:val="16"/>
                <w:szCs w:val="16"/>
              </w:rPr>
            </w:pPr>
            <w:r>
              <w:rPr>
                <w:rFonts w:ascii="Arial" w:hAnsi="Arial" w:cs="Arial"/>
                <w:b/>
                <w:bCs/>
                <w:sz w:val="16"/>
                <w:szCs w:val="16"/>
              </w:rPr>
              <w:t>Razem netto (suma od 1 do 7)</w:t>
            </w:r>
          </w:p>
        </w:tc>
        <w:tc>
          <w:tcPr>
            <w:tcW w:w="3267" w:type="dxa"/>
            <w:tcBorders>
              <w:top w:val="single" w:sz="4" w:space="0" w:color="auto"/>
              <w:left w:val="nil"/>
              <w:bottom w:val="single" w:sz="4" w:space="0" w:color="auto"/>
              <w:right w:val="single" w:sz="4" w:space="0" w:color="auto"/>
            </w:tcBorders>
          </w:tcPr>
          <w:p w:rsidR="002E402A" w:rsidRDefault="002E402A" w:rsidP="00070F5E">
            <w:r>
              <w:t> </w:t>
            </w:r>
          </w:p>
        </w:tc>
      </w:tr>
      <w:tr w:rsidR="002E402A">
        <w:trPr>
          <w:trHeight w:val="495"/>
        </w:trPr>
        <w:tc>
          <w:tcPr>
            <w:tcW w:w="900" w:type="dxa"/>
            <w:tcBorders>
              <w:top w:val="single" w:sz="4" w:space="0" w:color="auto"/>
              <w:left w:val="single" w:sz="4"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B</w:t>
            </w:r>
          </w:p>
        </w:tc>
        <w:tc>
          <w:tcPr>
            <w:tcW w:w="4293" w:type="dxa"/>
            <w:tcBorders>
              <w:top w:val="single" w:sz="4" w:space="0" w:color="auto"/>
              <w:left w:val="nil"/>
              <w:bottom w:val="single" w:sz="4" w:space="0" w:color="auto"/>
              <w:right w:val="single" w:sz="4" w:space="0" w:color="auto"/>
            </w:tcBorders>
          </w:tcPr>
          <w:p w:rsidR="002E402A" w:rsidRDefault="002E402A" w:rsidP="00070F5E">
            <w:pPr>
              <w:rPr>
                <w:rFonts w:ascii="Arial" w:hAnsi="Arial" w:cs="Arial"/>
                <w:b/>
                <w:bCs/>
                <w:sz w:val="16"/>
                <w:szCs w:val="16"/>
              </w:rPr>
            </w:pPr>
          </w:p>
          <w:p w:rsidR="002E402A" w:rsidRDefault="002E402A" w:rsidP="00070F5E">
            <w:pPr>
              <w:rPr>
                <w:rFonts w:ascii="Arial" w:hAnsi="Arial" w:cs="Arial"/>
                <w:b/>
                <w:bCs/>
                <w:sz w:val="16"/>
                <w:szCs w:val="16"/>
              </w:rPr>
            </w:pPr>
            <w:r>
              <w:rPr>
                <w:rFonts w:ascii="Arial" w:hAnsi="Arial" w:cs="Arial"/>
                <w:b/>
                <w:bCs/>
                <w:sz w:val="16"/>
                <w:szCs w:val="16"/>
              </w:rPr>
              <w:t>Podatek VAT od A</w:t>
            </w:r>
          </w:p>
        </w:tc>
        <w:tc>
          <w:tcPr>
            <w:tcW w:w="3267" w:type="dxa"/>
            <w:tcBorders>
              <w:top w:val="single" w:sz="4" w:space="0" w:color="auto"/>
              <w:left w:val="nil"/>
              <w:bottom w:val="single" w:sz="4" w:space="0" w:color="auto"/>
              <w:right w:val="single" w:sz="4" w:space="0" w:color="auto"/>
            </w:tcBorders>
          </w:tcPr>
          <w:p w:rsidR="002E402A" w:rsidRDefault="002E402A" w:rsidP="00070F5E"/>
        </w:tc>
      </w:tr>
      <w:tr w:rsidR="002E402A">
        <w:trPr>
          <w:trHeight w:val="495"/>
        </w:trPr>
        <w:tc>
          <w:tcPr>
            <w:tcW w:w="900" w:type="dxa"/>
            <w:tcBorders>
              <w:top w:val="single" w:sz="4" w:space="0" w:color="auto"/>
              <w:left w:val="single" w:sz="4" w:space="0" w:color="auto"/>
              <w:bottom w:val="single" w:sz="4" w:space="0" w:color="auto"/>
              <w:right w:val="single" w:sz="4" w:space="0" w:color="auto"/>
            </w:tcBorders>
          </w:tcPr>
          <w:p w:rsidR="002E402A" w:rsidRDefault="002E402A" w:rsidP="00070F5E">
            <w:pPr>
              <w:rPr>
                <w:rFonts w:ascii="Arial" w:hAnsi="Arial" w:cs="Arial"/>
                <w:sz w:val="20"/>
                <w:szCs w:val="20"/>
              </w:rPr>
            </w:pPr>
          </w:p>
          <w:p w:rsidR="002E402A" w:rsidRDefault="002E402A" w:rsidP="00070F5E">
            <w:pPr>
              <w:rPr>
                <w:rFonts w:ascii="Arial" w:hAnsi="Arial" w:cs="Arial"/>
                <w:sz w:val="20"/>
                <w:szCs w:val="20"/>
              </w:rPr>
            </w:pPr>
            <w:r>
              <w:rPr>
                <w:rFonts w:ascii="Arial" w:hAnsi="Arial" w:cs="Arial"/>
                <w:sz w:val="20"/>
                <w:szCs w:val="20"/>
              </w:rPr>
              <w:t>C</w:t>
            </w:r>
          </w:p>
        </w:tc>
        <w:tc>
          <w:tcPr>
            <w:tcW w:w="4293" w:type="dxa"/>
            <w:tcBorders>
              <w:top w:val="single" w:sz="4" w:space="0" w:color="auto"/>
              <w:left w:val="nil"/>
              <w:bottom w:val="single" w:sz="4" w:space="0" w:color="auto"/>
              <w:right w:val="single" w:sz="4" w:space="0" w:color="auto"/>
            </w:tcBorders>
          </w:tcPr>
          <w:p w:rsidR="002E402A" w:rsidRDefault="002E402A" w:rsidP="00070F5E">
            <w:pPr>
              <w:rPr>
                <w:rFonts w:ascii="Arial" w:hAnsi="Arial" w:cs="Arial"/>
                <w:b/>
                <w:bCs/>
                <w:sz w:val="16"/>
                <w:szCs w:val="16"/>
              </w:rPr>
            </w:pPr>
          </w:p>
          <w:p w:rsidR="002E402A" w:rsidRDefault="002E402A" w:rsidP="00070F5E">
            <w:pPr>
              <w:rPr>
                <w:rFonts w:ascii="Arial" w:hAnsi="Arial" w:cs="Arial"/>
                <w:b/>
                <w:bCs/>
                <w:sz w:val="16"/>
                <w:szCs w:val="16"/>
              </w:rPr>
            </w:pPr>
            <w:r>
              <w:rPr>
                <w:rFonts w:ascii="Arial" w:hAnsi="Arial" w:cs="Arial"/>
                <w:b/>
                <w:bCs/>
                <w:sz w:val="16"/>
                <w:szCs w:val="16"/>
              </w:rPr>
              <w:t>Ogółem brutto (A + B)</w:t>
            </w:r>
          </w:p>
        </w:tc>
        <w:tc>
          <w:tcPr>
            <w:tcW w:w="3267" w:type="dxa"/>
            <w:tcBorders>
              <w:top w:val="single" w:sz="4" w:space="0" w:color="auto"/>
              <w:left w:val="nil"/>
              <w:bottom w:val="single" w:sz="4" w:space="0" w:color="auto"/>
              <w:right w:val="single" w:sz="4" w:space="0" w:color="auto"/>
            </w:tcBorders>
          </w:tcPr>
          <w:p w:rsidR="002E402A" w:rsidRDefault="002E402A" w:rsidP="00070F5E"/>
        </w:tc>
      </w:tr>
    </w:tbl>
    <w:p w:rsidR="002E402A" w:rsidRPr="00946710" w:rsidRDefault="002E402A" w:rsidP="00070F5E">
      <w:pPr>
        <w:pStyle w:val="western"/>
        <w:spacing w:before="340" w:beforeAutospacing="0" w:after="0"/>
        <w:jc w:val="left"/>
        <w:rPr>
          <w:rFonts w:ascii="Arial" w:hAnsi="Arial" w:cs="Arial"/>
          <w:b/>
          <w:bCs/>
          <w:sz w:val="22"/>
          <w:szCs w:val="22"/>
        </w:rPr>
      </w:pPr>
      <w:r>
        <w:rPr>
          <w:rFonts w:ascii="Arial" w:hAnsi="Arial" w:cs="Arial"/>
          <w:b/>
          <w:bCs/>
          <w:sz w:val="22"/>
          <w:szCs w:val="22"/>
        </w:rPr>
        <w:t>Elementy cenotwórcze zastosowane do wyliczenia ceny ofertowej:</w:t>
      </w:r>
    </w:p>
    <w:p w:rsidR="002E402A" w:rsidRDefault="002E402A" w:rsidP="00070F5E">
      <w:pPr>
        <w:pStyle w:val="western"/>
        <w:spacing w:before="113" w:beforeAutospacing="0" w:after="0" w:line="360" w:lineRule="auto"/>
        <w:ind w:left="737"/>
        <w:jc w:val="left"/>
      </w:pPr>
      <w:r>
        <w:rPr>
          <w:rFonts w:ascii="Arial" w:hAnsi="Arial" w:cs="Arial"/>
          <w:sz w:val="22"/>
          <w:szCs w:val="22"/>
        </w:rPr>
        <w:t>Stawka robocizny R =................................................</w:t>
      </w:r>
    </w:p>
    <w:p w:rsidR="002E402A" w:rsidRDefault="002E402A" w:rsidP="00070F5E">
      <w:pPr>
        <w:pStyle w:val="western"/>
        <w:spacing w:before="113" w:beforeAutospacing="0" w:after="0" w:line="360" w:lineRule="auto"/>
        <w:ind w:left="737"/>
        <w:jc w:val="left"/>
      </w:pPr>
      <w:r>
        <w:rPr>
          <w:rFonts w:ascii="Arial" w:hAnsi="Arial" w:cs="Arial"/>
          <w:sz w:val="22"/>
          <w:szCs w:val="22"/>
        </w:rPr>
        <w:t>Koszty pośrednie (liczone od R+S) Kp =...................</w:t>
      </w:r>
    </w:p>
    <w:p w:rsidR="002E402A" w:rsidRDefault="002E402A" w:rsidP="00070F5E">
      <w:pPr>
        <w:pStyle w:val="western"/>
        <w:spacing w:before="113" w:beforeAutospacing="0" w:after="0" w:line="360" w:lineRule="auto"/>
        <w:ind w:left="737"/>
        <w:jc w:val="left"/>
      </w:pPr>
      <w:r>
        <w:rPr>
          <w:rFonts w:ascii="Arial" w:hAnsi="Arial" w:cs="Arial"/>
          <w:sz w:val="22"/>
          <w:szCs w:val="22"/>
        </w:rPr>
        <w:t>Zysk (liczony od R+S+Kp) Z =...................................</w:t>
      </w:r>
    </w:p>
    <w:p w:rsidR="002E402A" w:rsidRDefault="002E402A" w:rsidP="00070F5E">
      <w:pPr>
        <w:pStyle w:val="western"/>
        <w:spacing w:before="113" w:beforeAutospacing="0" w:after="0" w:line="360" w:lineRule="auto"/>
        <w:ind w:left="737"/>
        <w:jc w:val="left"/>
        <w:rPr>
          <w:rFonts w:ascii="Arial" w:hAnsi="Arial" w:cs="Arial"/>
          <w:sz w:val="22"/>
          <w:szCs w:val="22"/>
        </w:rPr>
      </w:pPr>
      <w:r>
        <w:rPr>
          <w:rFonts w:ascii="Arial" w:hAnsi="Arial" w:cs="Arial"/>
          <w:sz w:val="22"/>
          <w:szCs w:val="22"/>
        </w:rPr>
        <w:t>Koszty zakupu (liczone od M) Kz = .............................</w:t>
      </w:r>
    </w:p>
    <w:p w:rsidR="002E402A" w:rsidRDefault="002E402A" w:rsidP="00070F5E">
      <w:pPr>
        <w:pStyle w:val="western"/>
        <w:spacing w:before="113" w:beforeAutospacing="0" w:after="0" w:line="360" w:lineRule="auto"/>
        <w:ind w:left="737"/>
        <w:jc w:val="left"/>
        <w:rPr>
          <w:rFonts w:ascii="Arial" w:hAnsi="Arial" w:cs="Arial"/>
          <w:sz w:val="22"/>
          <w:szCs w:val="22"/>
        </w:rPr>
      </w:pPr>
    </w:p>
    <w:p w:rsidR="002E402A" w:rsidRDefault="002E402A" w:rsidP="00DE13BC">
      <w:pPr>
        <w:pStyle w:val="western"/>
        <w:numPr>
          <w:ilvl w:val="0"/>
          <w:numId w:val="9"/>
        </w:numPr>
        <w:tabs>
          <w:tab w:val="clear" w:pos="720"/>
        </w:tabs>
        <w:spacing w:before="113" w:beforeAutospacing="0" w:after="0" w:line="360" w:lineRule="auto"/>
        <w:ind w:left="360"/>
        <w:rPr>
          <w:rFonts w:ascii="Arial" w:hAnsi="Arial" w:cs="Arial"/>
          <w:color w:val="000000"/>
          <w:sz w:val="22"/>
          <w:szCs w:val="22"/>
        </w:rPr>
      </w:pPr>
      <w:r>
        <w:rPr>
          <w:rFonts w:ascii="Times New Roman" w:hAnsi="Times New Roman"/>
          <w:b/>
          <w:bCs/>
          <w:sz w:val="22"/>
          <w:szCs w:val="22"/>
        </w:rPr>
        <w:t>T</w:t>
      </w:r>
      <w:r>
        <w:rPr>
          <w:rFonts w:ascii="Arial" w:hAnsi="Arial" w:cs="Arial"/>
          <w:b/>
          <w:bCs/>
          <w:color w:val="000000"/>
          <w:sz w:val="22"/>
          <w:szCs w:val="22"/>
        </w:rPr>
        <w:t>ermin zakończenia robót budowlanych …………………………..</w:t>
      </w:r>
    </w:p>
    <w:p w:rsidR="002E402A" w:rsidRPr="00DE13BC" w:rsidRDefault="002E402A" w:rsidP="00723F53">
      <w:pPr>
        <w:pStyle w:val="western"/>
        <w:spacing w:before="113" w:beforeAutospacing="0" w:after="0"/>
        <w:rPr>
          <w:rFonts w:ascii="Arial" w:hAnsi="Arial" w:cs="Arial"/>
          <w:sz w:val="18"/>
          <w:szCs w:val="18"/>
          <w:shd w:val="clear" w:color="auto" w:fill="FFFFFF"/>
        </w:rPr>
      </w:pPr>
      <w:r w:rsidRPr="00DE13BC">
        <w:rPr>
          <w:rFonts w:ascii="Arial" w:hAnsi="Arial" w:cs="Arial"/>
          <w:sz w:val="18"/>
          <w:szCs w:val="18"/>
          <w:shd w:val="clear" w:color="auto" w:fill="FFFFFF"/>
        </w:rPr>
        <w:t>Kryterium to winno być wy</w:t>
      </w:r>
      <w:r>
        <w:rPr>
          <w:rFonts w:ascii="Arial" w:hAnsi="Arial" w:cs="Arial"/>
          <w:sz w:val="18"/>
          <w:szCs w:val="18"/>
          <w:shd w:val="clear" w:color="auto" w:fill="FFFFFF"/>
        </w:rPr>
        <w:t>rażone jako jedna z dat, tj.: 14.08.2017 r., 21</w:t>
      </w:r>
      <w:r w:rsidRPr="00DE13BC">
        <w:rPr>
          <w:rFonts w:ascii="Arial" w:hAnsi="Arial" w:cs="Arial"/>
          <w:sz w:val="18"/>
          <w:szCs w:val="18"/>
          <w:shd w:val="clear" w:color="auto" w:fill="FFFFFF"/>
        </w:rPr>
        <w:t>.08.2017 r. albo 2</w:t>
      </w:r>
      <w:r>
        <w:rPr>
          <w:rFonts w:ascii="Arial" w:hAnsi="Arial" w:cs="Arial"/>
          <w:sz w:val="18"/>
          <w:szCs w:val="18"/>
          <w:shd w:val="clear" w:color="auto" w:fill="FFFFFF"/>
        </w:rPr>
        <w:t>8</w:t>
      </w:r>
      <w:r w:rsidRPr="00DE13BC">
        <w:rPr>
          <w:rFonts w:ascii="Arial" w:hAnsi="Arial" w:cs="Arial"/>
          <w:sz w:val="18"/>
          <w:szCs w:val="18"/>
          <w:shd w:val="clear" w:color="auto" w:fill="FFFFFF"/>
        </w:rPr>
        <w:t>.08.2017 r.</w:t>
      </w:r>
    </w:p>
    <w:p w:rsidR="002E402A" w:rsidRPr="00DE13BC" w:rsidRDefault="002E402A" w:rsidP="00723F53">
      <w:pPr>
        <w:spacing w:before="57"/>
        <w:jc w:val="both"/>
        <w:rPr>
          <w:rFonts w:ascii="Arial" w:hAnsi="Arial" w:cs="Arial"/>
          <w:spacing w:val="4"/>
          <w:sz w:val="18"/>
          <w:szCs w:val="18"/>
          <w:lang w:eastAsia="ar-SA"/>
        </w:rPr>
      </w:pPr>
      <w:r w:rsidRPr="00DE13BC">
        <w:rPr>
          <w:rFonts w:ascii="Arial" w:hAnsi="Arial" w:cs="Arial"/>
          <w:spacing w:val="4"/>
          <w:sz w:val="18"/>
          <w:szCs w:val="18"/>
          <w:lang w:eastAsia="ar-SA"/>
        </w:rPr>
        <w:t>Ostateczny termin zakończenia realizacji zamówienia przypada na dzień 2</w:t>
      </w:r>
      <w:r>
        <w:rPr>
          <w:rFonts w:ascii="Arial" w:hAnsi="Arial" w:cs="Arial"/>
          <w:spacing w:val="4"/>
          <w:sz w:val="18"/>
          <w:szCs w:val="18"/>
          <w:lang w:eastAsia="ar-SA"/>
        </w:rPr>
        <w:t>8</w:t>
      </w:r>
      <w:r w:rsidRPr="00DE13BC">
        <w:rPr>
          <w:rFonts w:ascii="Arial" w:hAnsi="Arial" w:cs="Arial"/>
          <w:spacing w:val="4"/>
          <w:sz w:val="18"/>
          <w:szCs w:val="18"/>
          <w:lang w:eastAsia="ar-SA"/>
        </w:rPr>
        <w:t>.08.2017 r.</w:t>
      </w:r>
    </w:p>
    <w:p w:rsidR="002E402A" w:rsidRPr="00DE13BC" w:rsidRDefault="002E402A" w:rsidP="00DE13BC">
      <w:pPr>
        <w:spacing w:before="57"/>
        <w:jc w:val="both"/>
        <w:rPr>
          <w:rFonts w:ascii="Arial" w:hAnsi="Arial" w:cs="Arial"/>
          <w:spacing w:val="4"/>
          <w:sz w:val="18"/>
          <w:szCs w:val="18"/>
          <w:lang w:eastAsia="ar-SA"/>
        </w:rPr>
      </w:pPr>
      <w:r w:rsidRPr="00DE13BC">
        <w:rPr>
          <w:rFonts w:ascii="Arial" w:hAnsi="Arial" w:cs="Arial"/>
          <w:spacing w:val="4"/>
          <w:sz w:val="18"/>
          <w:szCs w:val="18"/>
          <w:lang w:eastAsia="ar-SA"/>
        </w:rPr>
        <w:t>Wykonawca, który zadeklaruje ten termin otrzyma 0 punktów.</w:t>
      </w:r>
    </w:p>
    <w:p w:rsidR="002E402A" w:rsidRPr="00DE13BC" w:rsidRDefault="002E402A" w:rsidP="00723F53">
      <w:pPr>
        <w:spacing w:before="57"/>
        <w:jc w:val="both"/>
        <w:rPr>
          <w:rFonts w:ascii="Arial" w:hAnsi="Arial" w:cs="Arial"/>
          <w:spacing w:val="4"/>
          <w:sz w:val="18"/>
          <w:szCs w:val="18"/>
          <w:lang w:eastAsia="ar-SA"/>
        </w:rPr>
      </w:pPr>
      <w:r w:rsidRPr="00DE13BC">
        <w:rPr>
          <w:rFonts w:ascii="Arial" w:hAnsi="Arial" w:cs="Arial"/>
          <w:spacing w:val="4"/>
          <w:sz w:val="18"/>
          <w:szCs w:val="18"/>
          <w:lang w:eastAsia="ar-SA"/>
        </w:rPr>
        <w:t xml:space="preserve">Wykonawca, który zadeklaruje zakończenie realizacji zamówienia do </w:t>
      </w:r>
      <w:r>
        <w:rPr>
          <w:rFonts w:ascii="Arial" w:hAnsi="Arial" w:cs="Arial"/>
          <w:spacing w:val="4"/>
          <w:sz w:val="18"/>
          <w:szCs w:val="18"/>
          <w:lang w:eastAsia="ar-SA"/>
        </w:rPr>
        <w:t>21</w:t>
      </w:r>
      <w:r w:rsidRPr="00DE13BC">
        <w:rPr>
          <w:rFonts w:ascii="Arial" w:hAnsi="Arial" w:cs="Arial"/>
          <w:spacing w:val="4"/>
          <w:sz w:val="18"/>
          <w:szCs w:val="18"/>
          <w:lang w:eastAsia="ar-SA"/>
        </w:rPr>
        <w:t>.08.2017 r. otrzyma 15 punktów.</w:t>
      </w:r>
    </w:p>
    <w:p w:rsidR="002E402A" w:rsidRPr="00DE13BC" w:rsidRDefault="002E402A" w:rsidP="00723F53">
      <w:pPr>
        <w:spacing w:before="57"/>
        <w:jc w:val="both"/>
        <w:rPr>
          <w:rFonts w:ascii="Arial" w:hAnsi="Arial" w:cs="Arial"/>
          <w:spacing w:val="4"/>
          <w:sz w:val="18"/>
          <w:szCs w:val="18"/>
          <w:lang w:eastAsia="ar-SA"/>
        </w:rPr>
      </w:pPr>
      <w:r w:rsidRPr="00DE13BC">
        <w:rPr>
          <w:rFonts w:ascii="Arial" w:hAnsi="Arial" w:cs="Arial"/>
          <w:spacing w:val="4"/>
          <w:sz w:val="18"/>
          <w:szCs w:val="18"/>
          <w:lang w:eastAsia="ar-SA"/>
        </w:rPr>
        <w:t>Wykonawca, który zadeklaruje zakończenie realizacji zamówienia do 1</w:t>
      </w:r>
      <w:r>
        <w:rPr>
          <w:rFonts w:ascii="Arial" w:hAnsi="Arial" w:cs="Arial"/>
          <w:spacing w:val="4"/>
          <w:sz w:val="18"/>
          <w:szCs w:val="18"/>
          <w:lang w:eastAsia="ar-SA"/>
        </w:rPr>
        <w:t>4</w:t>
      </w:r>
      <w:r w:rsidRPr="00DE13BC">
        <w:rPr>
          <w:rFonts w:ascii="Arial" w:hAnsi="Arial" w:cs="Arial"/>
          <w:spacing w:val="4"/>
          <w:sz w:val="18"/>
          <w:szCs w:val="18"/>
          <w:lang w:eastAsia="ar-SA"/>
        </w:rPr>
        <w:t>.08.2017 r. otrzyma 30 punktów.</w:t>
      </w:r>
    </w:p>
    <w:p w:rsidR="002E402A" w:rsidRPr="00DE13BC" w:rsidRDefault="002E402A" w:rsidP="00DE13BC">
      <w:pPr>
        <w:spacing w:before="57"/>
        <w:jc w:val="both"/>
        <w:rPr>
          <w:rFonts w:ascii="Arial" w:hAnsi="Arial" w:cs="Arial"/>
          <w:spacing w:val="4"/>
          <w:sz w:val="18"/>
          <w:szCs w:val="18"/>
          <w:lang w:eastAsia="ar-SA"/>
        </w:rPr>
      </w:pPr>
      <w:r w:rsidRPr="00DE13BC">
        <w:rPr>
          <w:rFonts w:ascii="Arial" w:hAnsi="Arial" w:cs="Arial"/>
          <w:spacing w:val="4"/>
          <w:sz w:val="18"/>
          <w:szCs w:val="18"/>
          <w:lang w:eastAsia="ar-SA"/>
        </w:rPr>
        <w:t>Kryterium to winno być wyrażone w ofercie jako jedna z ww. dat.</w:t>
      </w:r>
    </w:p>
    <w:p w:rsidR="002E402A" w:rsidRPr="00723F53" w:rsidRDefault="002E402A" w:rsidP="00723F53">
      <w:pPr>
        <w:spacing w:before="57"/>
        <w:jc w:val="both"/>
        <w:rPr>
          <w:rFonts w:ascii="Arial" w:hAnsi="Arial" w:cs="Arial"/>
          <w:spacing w:val="4"/>
          <w:sz w:val="18"/>
          <w:szCs w:val="18"/>
          <w:lang w:eastAsia="ar-SA"/>
        </w:rPr>
      </w:pPr>
      <w:r w:rsidRPr="00723F53">
        <w:rPr>
          <w:rFonts w:ascii="Arial" w:hAnsi="Arial" w:cs="Arial"/>
          <w:spacing w:val="4"/>
          <w:sz w:val="18"/>
          <w:szCs w:val="18"/>
          <w:lang w:eastAsia="ar-SA"/>
        </w:rPr>
        <w:t>W przypadku zadeklarowania terminu zakończenia realizacji przypadającego przed dniem 14.08.2017 r., oferta będzie oceniana, jakby wykonawca zadeklarował dzień 14.08.2017 r.</w:t>
      </w:r>
    </w:p>
    <w:p w:rsidR="002E402A" w:rsidRPr="00723F53" w:rsidRDefault="002E402A" w:rsidP="00723F53">
      <w:pPr>
        <w:spacing w:before="57"/>
        <w:jc w:val="both"/>
        <w:rPr>
          <w:rFonts w:ascii="Arial" w:hAnsi="Arial" w:cs="Arial"/>
          <w:spacing w:val="4"/>
          <w:sz w:val="18"/>
          <w:szCs w:val="18"/>
          <w:lang w:eastAsia="ar-SA"/>
        </w:rPr>
      </w:pPr>
      <w:r w:rsidRPr="00723F53">
        <w:rPr>
          <w:rFonts w:ascii="Arial" w:hAnsi="Arial" w:cs="Arial"/>
          <w:spacing w:val="4"/>
          <w:sz w:val="18"/>
          <w:szCs w:val="18"/>
          <w:lang w:eastAsia="ar-SA"/>
        </w:rPr>
        <w:t>Brak zaznaczenia lub zaznaczenie więcej niż jednego terminu lub zadeklarowanie terminu zakończenia realizacji przypadającego po dniu 28.08.2017 r., skutkować będzie odrzuceniem oferty wykonawcy na podstawie art. 89 ust. 1, pkt 2 pzp.</w:t>
      </w:r>
    </w:p>
    <w:p w:rsidR="002E402A" w:rsidRPr="00723F53" w:rsidRDefault="002E402A" w:rsidP="00723F53">
      <w:pPr>
        <w:spacing w:before="57"/>
        <w:jc w:val="both"/>
        <w:rPr>
          <w:rFonts w:ascii="Arial" w:hAnsi="Arial" w:cs="Arial"/>
          <w:sz w:val="18"/>
          <w:szCs w:val="18"/>
        </w:rPr>
      </w:pPr>
      <w:r w:rsidRPr="00723F53">
        <w:rPr>
          <w:rFonts w:ascii="Arial" w:hAnsi="Arial" w:cs="Arial"/>
          <w:spacing w:val="4"/>
          <w:sz w:val="18"/>
          <w:szCs w:val="18"/>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 kary umownej.</w:t>
      </w:r>
    </w:p>
    <w:p w:rsidR="002E402A" w:rsidRDefault="002E402A" w:rsidP="00DE13BC">
      <w:pPr>
        <w:spacing w:before="57"/>
        <w:jc w:val="both"/>
        <w:rPr>
          <w:rFonts w:ascii="Arial" w:hAnsi="Arial" w:cs="Arial"/>
          <w:spacing w:val="4"/>
          <w:sz w:val="18"/>
          <w:szCs w:val="18"/>
          <w:lang w:eastAsia="ar-SA"/>
        </w:rPr>
      </w:pPr>
    </w:p>
    <w:p w:rsidR="002E402A" w:rsidRPr="00DE13BC" w:rsidRDefault="002E402A" w:rsidP="00DE13BC">
      <w:pPr>
        <w:spacing w:before="57"/>
        <w:jc w:val="both"/>
        <w:rPr>
          <w:rFonts w:ascii="Arial" w:hAnsi="Arial" w:cs="Arial"/>
          <w:sz w:val="18"/>
          <w:szCs w:val="18"/>
        </w:rPr>
      </w:pPr>
    </w:p>
    <w:p w:rsidR="002E402A" w:rsidRDefault="002E402A" w:rsidP="00070F5E">
      <w:pPr>
        <w:pStyle w:val="western"/>
        <w:spacing w:before="113" w:beforeAutospacing="0" w:after="0" w:line="119" w:lineRule="atLeast"/>
        <w:jc w:val="left"/>
      </w:pPr>
      <w:r>
        <w:rPr>
          <w:rFonts w:ascii="Arial" w:hAnsi="Arial" w:cs="Arial"/>
          <w:b/>
          <w:bCs/>
          <w:color w:val="000000"/>
          <w:sz w:val="22"/>
          <w:szCs w:val="22"/>
        </w:rPr>
        <w:t xml:space="preserve">4. Okres gwarancji na </w:t>
      </w:r>
      <w:r>
        <w:rPr>
          <w:rFonts w:ascii="Arial" w:hAnsi="Arial" w:cs="Arial"/>
          <w:b/>
          <w:bCs/>
          <w:sz w:val="22"/>
          <w:szCs w:val="22"/>
        </w:rPr>
        <w:t>przedmiot umowy</w:t>
      </w:r>
      <w:r w:rsidRPr="001B5F03">
        <w:rPr>
          <w:rFonts w:ascii="Arial" w:hAnsi="Arial" w:cs="Arial"/>
          <w:b/>
          <w:bCs/>
          <w:color w:val="FF0000"/>
          <w:sz w:val="22"/>
          <w:szCs w:val="22"/>
        </w:rPr>
        <w:t xml:space="preserve"> </w:t>
      </w:r>
      <w:r>
        <w:rPr>
          <w:rFonts w:ascii="Arial" w:hAnsi="Arial" w:cs="Arial"/>
          <w:b/>
          <w:bCs/>
          <w:color w:val="000000"/>
          <w:sz w:val="22"/>
          <w:szCs w:val="22"/>
        </w:rPr>
        <w:t>(w pełnych miesiącach):    ..........................</w:t>
      </w:r>
    </w:p>
    <w:p w:rsidR="002E402A" w:rsidRDefault="002E402A" w:rsidP="00723F53">
      <w:pPr>
        <w:spacing w:before="57"/>
        <w:ind w:left="180"/>
        <w:jc w:val="both"/>
        <w:rPr>
          <w:rFonts w:ascii="Arial" w:hAnsi="Arial" w:cs="Arial"/>
          <w:spacing w:val="4"/>
          <w:sz w:val="18"/>
          <w:szCs w:val="18"/>
          <w:lang w:eastAsia="ar-SA"/>
        </w:rPr>
      </w:pPr>
    </w:p>
    <w:p w:rsidR="002E402A" w:rsidRPr="00723F53" w:rsidRDefault="002E402A" w:rsidP="00723F53">
      <w:pPr>
        <w:spacing w:before="57"/>
        <w:ind w:left="180"/>
        <w:jc w:val="both"/>
        <w:rPr>
          <w:rFonts w:ascii="Arial" w:hAnsi="Arial" w:cs="Arial"/>
          <w:spacing w:val="4"/>
          <w:sz w:val="18"/>
          <w:szCs w:val="18"/>
          <w:lang w:eastAsia="ar-SA"/>
        </w:rPr>
      </w:pPr>
      <w:r w:rsidRPr="00723F53">
        <w:rPr>
          <w:rFonts w:ascii="Arial" w:hAnsi="Arial" w:cs="Arial"/>
          <w:spacing w:val="4"/>
          <w:sz w:val="18"/>
          <w:szCs w:val="18"/>
          <w:lang w:eastAsia="ar-SA"/>
        </w:rPr>
        <w:t xml:space="preserve">Kryterium to winno być wyrażone w miesiącach, poprzez podanie całkowitej liczby miesięcy. </w:t>
      </w:r>
    </w:p>
    <w:p w:rsidR="002E402A" w:rsidRPr="00723F53" w:rsidRDefault="002E402A" w:rsidP="00723F53">
      <w:pPr>
        <w:spacing w:before="57"/>
        <w:ind w:left="180"/>
        <w:jc w:val="both"/>
        <w:rPr>
          <w:rFonts w:ascii="Arial" w:hAnsi="Arial" w:cs="Arial"/>
          <w:spacing w:val="4"/>
          <w:sz w:val="18"/>
          <w:szCs w:val="18"/>
          <w:lang w:eastAsia="ar-SA"/>
        </w:rPr>
      </w:pPr>
      <w:r w:rsidRPr="00723F53">
        <w:rPr>
          <w:rFonts w:ascii="Arial" w:hAnsi="Arial" w:cs="Arial"/>
          <w:spacing w:val="4"/>
          <w:sz w:val="18"/>
          <w:szCs w:val="18"/>
          <w:lang w:eastAsia="ar-SA"/>
        </w:rPr>
        <w:t>W przypadku zadeklarowania okresu udzielonej gwarancji na wykonany przedmiot zamówienia dłuższej niż 84 miesięcy, oferta będzie oceniana, jakby wykonawca zadeklarował 84 miesiące. Z kolei minimalny możliwy okres udzielonej gwarancji na wykonany przedmiot zamówienia zamawiający ustala na 60 miesięcy. Zadeklarowanie okresu udzielonej gwarancji krótszego niż 60 miesięcy będzie skutkować odrzuceniem oferty wykonawcy na podstawie art. 89 ust. 1, pkt 2 pzp.</w:t>
      </w:r>
    </w:p>
    <w:p w:rsidR="002E402A" w:rsidRPr="00723F53" w:rsidRDefault="002E402A" w:rsidP="00723F53">
      <w:pPr>
        <w:spacing w:before="57"/>
        <w:ind w:left="180"/>
        <w:jc w:val="both"/>
        <w:rPr>
          <w:rFonts w:ascii="Arial" w:hAnsi="Arial" w:cs="Arial"/>
          <w:spacing w:val="4"/>
          <w:sz w:val="18"/>
          <w:szCs w:val="18"/>
          <w:lang w:eastAsia="ar-SA"/>
        </w:rPr>
      </w:pPr>
      <w:r w:rsidRPr="00723F53">
        <w:rPr>
          <w:rFonts w:ascii="Arial" w:hAnsi="Arial" w:cs="Arial"/>
          <w:spacing w:val="4"/>
          <w:sz w:val="18"/>
          <w:szCs w:val="18"/>
          <w:lang w:eastAsia="ar-SA"/>
        </w:rPr>
        <w:t xml:space="preserve">Brak wskazania w ofercie jakiegokolwiek okresu udzielonej gwarancji będzie równoznaczne </w:t>
      </w:r>
      <w:r>
        <w:rPr>
          <w:rFonts w:ascii="Arial" w:hAnsi="Arial" w:cs="Arial"/>
          <w:spacing w:val="4"/>
          <w:sz w:val="18"/>
          <w:szCs w:val="18"/>
          <w:lang w:eastAsia="ar-SA"/>
        </w:rPr>
        <w:br/>
      </w:r>
      <w:r w:rsidRPr="00723F53">
        <w:rPr>
          <w:rFonts w:ascii="Arial" w:hAnsi="Arial" w:cs="Arial"/>
          <w:spacing w:val="4"/>
          <w:sz w:val="18"/>
          <w:szCs w:val="18"/>
          <w:lang w:eastAsia="ar-SA"/>
        </w:rPr>
        <w:t>z zaoferowaniem minimalnego okresu 60 miesięcy.</w:t>
      </w:r>
    </w:p>
    <w:p w:rsidR="002E402A" w:rsidRPr="00723F53" w:rsidRDefault="002E402A" w:rsidP="00723F53">
      <w:pPr>
        <w:spacing w:before="57"/>
        <w:ind w:left="180"/>
        <w:jc w:val="both"/>
        <w:rPr>
          <w:rFonts w:ascii="Arial" w:hAnsi="Arial" w:cs="Arial"/>
          <w:spacing w:val="4"/>
          <w:sz w:val="18"/>
          <w:szCs w:val="18"/>
          <w:lang w:eastAsia="ar-SA"/>
        </w:rPr>
      </w:pPr>
      <w:r w:rsidRPr="00723F53">
        <w:rPr>
          <w:rFonts w:ascii="Arial" w:hAnsi="Arial" w:cs="Arial"/>
          <w:spacing w:val="4"/>
          <w:sz w:val="18"/>
          <w:szCs w:val="18"/>
          <w:lang w:eastAsia="ar-SA"/>
        </w:rPr>
        <w:t>Należy mieć na uwadze, iż zadeklarowany okres udzielenia gwarancji wpisany będzie do umowy.</w:t>
      </w:r>
    </w:p>
    <w:p w:rsidR="002E402A" w:rsidRPr="00723F53" w:rsidRDefault="002E402A" w:rsidP="00AF61D4">
      <w:pPr>
        <w:pStyle w:val="western"/>
        <w:spacing w:before="170" w:beforeAutospacing="0" w:after="0" w:line="284" w:lineRule="atLeast"/>
        <w:rPr>
          <w:rFonts w:ascii="Arial" w:hAnsi="Arial" w:cs="Arial"/>
          <w:sz w:val="22"/>
          <w:szCs w:val="22"/>
        </w:rPr>
      </w:pPr>
      <w:r w:rsidRPr="00D44330">
        <w:rPr>
          <w:rFonts w:ascii="Arial" w:hAnsi="Arial" w:cs="Arial"/>
          <w:sz w:val="22"/>
          <w:szCs w:val="22"/>
        </w:rPr>
        <w:t>5</w:t>
      </w:r>
      <w:r w:rsidRPr="00723F53">
        <w:rPr>
          <w:rFonts w:ascii="Arial" w:hAnsi="Arial" w:cs="Arial"/>
          <w:sz w:val="22"/>
          <w:szCs w:val="22"/>
        </w:rPr>
        <w:t>. Oświadczam, że osoby, które będą wykonywały roboty budowlane tj. roboty przygotowawcze i w zakre</w:t>
      </w:r>
      <w:r>
        <w:rPr>
          <w:rFonts w:ascii="Arial" w:hAnsi="Arial" w:cs="Arial"/>
          <w:sz w:val="22"/>
          <w:szCs w:val="22"/>
        </w:rPr>
        <w:t xml:space="preserve">sie burzenia, roboty murarskie </w:t>
      </w:r>
      <w:r w:rsidRPr="00723F53">
        <w:rPr>
          <w:rFonts w:ascii="Arial" w:hAnsi="Arial" w:cs="Arial"/>
          <w:sz w:val="22"/>
          <w:szCs w:val="22"/>
        </w:rPr>
        <w:t>z przebudową nadproży, instalowanie drzwi, roboty tynkarskie, malarskie, wykonanie gładzi gipsowych, wykonanie izolacji oraz pokrywania podłóg i ścian oraz roboty posadzkowe, objęte przedmiotem zamówienia, będą zatrudnione w okresie realizacji umowy przez wykonawcę lub podwykonawcę na podstawie umowy o pracę w rozumieniu art. 22 § 1 Kodeksu pracy, zgodnie z wymaganiem określonym w SIWZ, Rozdział XXI, ust. 10.</w:t>
      </w:r>
    </w:p>
    <w:p w:rsidR="002E402A" w:rsidRDefault="002E402A" w:rsidP="00831A95">
      <w:pPr>
        <w:pStyle w:val="western"/>
        <w:numPr>
          <w:ilvl w:val="0"/>
          <w:numId w:val="11"/>
        </w:numPr>
        <w:tabs>
          <w:tab w:val="clear" w:pos="720"/>
          <w:tab w:val="num" w:pos="284"/>
        </w:tabs>
        <w:spacing w:before="113" w:beforeAutospacing="0" w:after="0" w:line="119" w:lineRule="atLeast"/>
        <w:ind w:left="360"/>
      </w:pPr>
      <w:r>
        <w:rPr>
          <w:rFonts w:ascii="Arial" w:hAnsi="Arial" w:cs="Arial"/>
          <w:color w:val="000000"/>
          <w:sz w:val="22"/>
          <w:szCs w:val="22"/>
        </w:rPr>
        <w:t>Wykaz części zamówienia, które zamierzam(y) powierzyć do realizacji podwykonawcom*:</w:t>
      </w:r>
    </w:p>
    <w:p w:rsidR="002E402A" w:rsidRDefault="002E402A" w:rsidP="00070F5E">
      <w:pPr>
        <w:pStyle w:val="western"/>
        <w:spacing w:before="227" w:beforeAutospacing="0" w:after="227" w:line="119" w:lineRule="atLeast"/>
        <w:jc w:val="left"/>
      </w:pPr>
      <w:r>
        <w:rPr>
          <w:rFonts w:ascii="Arial" w:hAnsi="Arial" w:cs="Arial"/>
          <w:color w:val="000000"/>
          <w:sz w:val="22"/>
          <w:szCs w:val="22"/>
        </w:rPr>
        <w:t>....................................................................................................................................................</w:t>
      </w:r>
    </w:p>
    <w:p w:rsidR="002E402A" w:rsidRDefault="002E402A" w:rsidP="00AF61D4">
      <w:pPr>
        <w:pStyle w:val="western"/>
        <w:spacing w:before="227" w:beforeAutospacing="0" w:after="57" w:line="480" w:lineRule="auto"/>
        <w:jc w:val="left"/>
      </w:pPr>
      <w:r>
        <w:rPr>
          <w:rFonts w:ascii="Arial" w:hAnsi="Arial" w:cs="Arial"/>
          <w:color w:val="000000"/>
          <w:sz w:val="22"/>
          <w:szCs w:val="22"/>
        </w:rPr>
        <w:t>........................................................................................................................................................................................................................................................................................................</w:t>
      </w:r>
    </w:p>
    <w:p w:rsidR="002E402A" w:rsidRDefault="002E402A" w:rsidP="00831A95">
      <w:pPr>
        <w:pStyle w:val="western"/>
        <w:spacing w:after="0"/>
      </w:pPr>
      <w:r>
        <w:rPr>
          <w:rFonts w:ascii="Arial" w:hAnsi="Arial" w:cs="Arial"/>
          <w:i/>
          <w:iCs/>
          <w:color w:val="000000"/>
          <w:sz w:val="18"/>
          <w:szCs w:val="18"/>
        </w:rPr>
        <w:t xml:space="preserve">*wykonawca wskazuje część/i zamówienia, której/ych wykonanie zamierza powierzyć podwykonawcy. Jeżeli wykonawca nie zamierza powierzyć podwykonawcy żadnej części zamówienia, wtedy wpisuje wyrażenie „nie dotyczy” lub inne o podobnym znaczeniu. Jeżeli natomiast wykonawca nic nie wpisze, zamawiający przyjmie, że całość zamówienia wykonawca zamierza zrealizować bez udziału podwykonawców. </w:t>
      </w:r>
    </w:p>
    <w:p w:rsidR="002E402A" w:rsidRDefault="002E402A" w:rsidP="00C91A8F">
      <w:pPr>
        <w:pStyle w:val="western"/>
        <w:numPr>
          <w:ilvl w:val="0"/>
          <w:numId w:val="10"/>
        </w:numPr>
        <w:tabs>
          <w:tab w:val="clear" w:pos="720"/>
          <w:tab w:val="num" w:pos="360"/>
        </w:tabs>
        <w:spacing w:before="170" w:beforeAutospacing="0" w:after="0" w:line="119" w:lineRule="atLeast"/>
        <w:ind w:left="426" w:hanging="426"/>
        <w:jc w:val="left"/>
      </w:pPr>
      <w:r>
        <w:rPr>
          <w:rFonts w:ascii="Arial" w:hAnsi="Arial" w:cs="Arial"/>
          <w:color w:val="000000"/>
          <w:sz w:val="22"/>
          <w:szCs w:val="22"/>
        </w:rPr>
        <w:t>Oświadczam(y), że:</w:t>
      </w:r>
    </w:p>
    <w:p w:rsidR="002E402A" w:rsidRDefault="002E402A" w:rsidP="00070F5E">
      <w:pPr>
        <w:pStyle w:val="western"/>
        <w:numPr>
          <w:ilvl w:val="0"/>
          <w:numId w:val="1"/>
        </w:numPr>
        <w:spacing w:before="57" w:beforeAutospacing="0" w:after="0" w:line="284" w:lineRule="atLeast"/>
        <w:jc w:val="left"/>
      </w:pPr>
      <w:r>
        <w:rPr>
          <w:rFonts w:ascii="Arial" w:hAnsi="Arial" w:cs="Arial"/>
          <w:color w:val="000000"/>
          <w:sz w:val="22"/>
          <w:szCs w:val="22"/>
        </w:rPr>
        <w:t>oferowany przez(e) nas(mnie) przedmiot zamówienia jest zgodny z opisem przedmiotu zamówienia wskazanym w rozdz. II SIWZ;</w:t>
      </w:r>
    </w:p>
    <w:p w:rsidR="002E402A" w:rsidRDefault="002E402A" w:rsidP="00070F5E">
      <w:pPr>
        <w:pStyle w:val="western"/>
        <w:numPr>
          <w:ilvl w:val="0"/>
          <w:numId w:val="1"/>
        </w:numPr>
        <w:spacing w:before="57" w:beforeAutospacing="0" w:after="0" w:line="284" w:lineRule="atLeast"/>
        <w:jc w:val="left"/>
      </w:pPr>
      <w:r>
        <w:rPr>
          <w:rFonts w:ascii="Arial" w:hAnsi="Arial" w:cs="Arial"/>
          <w:color w:val="000000"/>
          <w:sz w:val="22"/>
          <w:szCs w:val="22"/>
        </w:rPr>
        <w:t xml:space="preserve">zapoznałem(liśmy) się ze Specyfikacją Istotnych Warunków Zamówienia oraz wzorem umowy i nie wnosimy do nich zastrzeżeń oraz przyjmujemy warunki w nich zawarte; </w:t>
      </w:r>
    </w:p>
    <w:p w:rsidR="002E402A" w:rsidRDefault="002E402A" w:rsidP="00070F5E">
      <w:pPr>
        <w:pStyle w:val="western"/>
        <w:numPr>
          <w:ilvl w:val="0"/>
          <w:numId w:val="1"/>
        </w:numPr>
        <w:spacing w:before="57" w:beforeAutospacing="0" w:after="0" w:line="284" w:lineRule="atLeast"/>
        <w:jc w:val="left"/>
      </w:pPr>
      <w:r>
        <w:rPr>
          <w:rFonts w:ascii="Arial" w:hAnsi="Arial" w:cs="Arial"/>
          <w:color w:val="000000"/>
          <w:sz w:val="22"/>
          <w:szCs w:val="22"/>
        </w:rPr>
        <w:t>uważam(y) się za związanego(ych) złożoną ofertą do terminu ważności oferty wskazanego w Specyfikacji Istotnych Warunków Zamówienia i zobowiązuję(emy) się do podpisania umowy, o ile moja(nasza) oferta zostanie uznana za najkorzystniejszą;</w:t>
      </w:r>
    </w:p>
    <w:p w:rsidR="002E402A" w:rsidRPr="00723F53" w:rsidRDefault="002E402A" w:rsidP="007F2FA3">
      <w:pPr>
        <w:pStyle w:val="western"/>
        <w:numPr>
          <w:ilvl w:val="0"/>
          <w:numId w:val="1"/>
        </w:numPr>
        <w:spacing w:before="57" w:beforeAutospacing="0" w:after="0" w:line="284" w:lineRule="atLeast"/>
        <w:jc w:val="left"/>
      </w:pPr>
      <w:r>
        <w:rPr>
          <w:rFonts w:ascii="Arial" w:hAnsi="Arial" w:cs="Arial"/>
          <w:color w:val="000000"/>
          <w:sz w:val="22"/>
          <w:szCs w:val="22"/>
        </w:rPr>
        <w:t xml:space="preserve">w cenie naszej oferty zostały uwzględnione wszystkie koszty wykonania zamówienia. </w:t>
      </w:r>
    </w:p>
    <w:p w:rsidR="002E402A" w:rsidRDefault="002E402A" w:rsidP="00723F53">
      <w:pPr>
        <w:pStyle w:val="western"/>
        <w:spacing w:before="57" w:beforeAutospacing="0" w:after="0" w:line="284" w:lineRule="atLeast"/>
        <w:jc w:val="left"/>
        <w:rPr>
          <w:rFonts w:ascii="Arial" w:hAnsi="Arial" w:cs="Arial"/>
          <w:color w:val="000000"/>
          <w:sz w:val="22"/>
          <w:szCs w:val="22"/>
        </w:rPr>
      </w:pPr>
    </w:p>
    <w:p w:rsidR="002E402A" w:rsidRDefault="002E402A" w:rsidP="00723F53">
      <w:pPr>
        <w:pStyle w:val="western"/>
        <w:spacing w:before="57" w:beforeAutospacing="0" w:after="0" w:line="284" w:lineRule="atLeast"/>
        <w:jc w:val="left"/>
        <w:rPr>
          <w:rFonts w:ascii="Arial" w:hAnsi="Arial" w:cs="Arial"/>
          <w:color w:val="000000"/>
          <w:sz w:val="22"/>
          <w:szCs w:val="22"/>
        </w:rPr>
      </w:pPr>
    </w:p>
    <w:p w:rsidR="002E402A" w:rsidRDefault="002E402A" w:rsidP="00723F53">
      <w:pPr>
        <w:pStyle w:val="western"/>
        <w:spacing w:before="57" w:beforeAutospacing="0" w:after="0" w:line="284" w:lineRule="atLeast"/>
        <w:jc w:val="left"/>
        <w:rPr>
          <w:rFonts w:ascii="Arial" w:hAnsi="Arial" w:cs="Arial"/>
          <w:color w:val="000000"/>
          <w:sz w:val="22"/>
          <w:szCs w:val="22"/>
        </w:rPr>
      </w:pPr>
    </w:p>
    <w:p w:rsidR="002E402A" w:rsidRDefault="002E402A" w:rsidP="00723F53">
      <w:pPr>
        <w:pStyle w:val="western"/>
        <w:spacing w:before="57" w:beforeAutospacing="0" w:after="0" w:line="284" w:lineRule="atLeast"/>
        <w:jc w:val="left"/>
      </w:pPr>
    </w:p>
    <w:p w:rsidR="002E402A" w:rsidRDefault="002E402A" w:rsidP="00723F53">
      <w:pPr>
        <w:pStyle w:val="western"/>
        <w:spacing w:before="57" w:beforeAutospacing="0" w:after="0" w:line="284" w:lineRule="atLeast"/>
        <w:jc w:val="left"/>
      </w:pPr>
    </w:p>
    <w:p w:rsidR="002E402A" w:rsidRDefault="002E402A" w:rsidP="00723F53">
      <w:pPr>
        <w:pStyle w:val="western"/>
        <w:spacing w:before="57" w:beforeAutospacing="0" w:after="0" w:line="284" w:lineRule="atLeast"/>
        <w:jc w:val="left"/>
      </w:pPr>
    </w:p>
    <w:p w:rsidR="002E402A" w:rsidRDefault="002E402A" w:rsidP="00070F5E">
      <w:pPr>
        <w:pStyle w:val="western"/>
        <w:numPr>
          <w:ilvl w:val="0"/>
          <w:numId w:val="10"/>
        </w:numPr>
        <w:tabs>
          <w:tab w:val="clear" w:pos="720"/>
          <w:tab w:val="num" w:pos="360"/>
        </w:tabs>
        <w:spacing w:before="170" w:beforeAutospacing="0" w:after="170"/>
        <w:ind w:left="360"/>
        <w:jc w:val="left"/>
      </w:pPr>
      <w:r>
        <w:rPr>
          <w:rFonts w:ascii="Arial" w:hAnsi="Arial" w:cs="Arial"/>
          <w:color w:val="000000"/>
          <w:sz w:val="22"/>
          <w:szCs w:val="22"/>
        </w:rPr>
        <w:t>Do oferty załączamy: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783"/>
        <w:gridCol w:w="6330"/>
        <w:gridCol w:w="1105"/>
        <w:gridCol w:w="1034"/>
      </w:tblGrid>
      <w:tr w:rsidR="002E402A">
        <w:trPr>
          <w:tblHeader/>
          <w:tblCellSpacing w:w="0" w:type="dxa"/>
        </w:trPr>
        <w:tc>
          <w:tcPr>
            <w:tcW w:w="423" w:type="pct"/>
            <w:tcBorders>
              <w:top w:val="outset" w:sz="6" w:space="0" w:color="000000"/>
              <w:bottom w:val="outset" w:sz="6" w:space="0" w:color="000000"/>
              <w:right w:val="outset" w:sz="6" w:space="0" w:color="000000"/>
            </w:tcBorders>
          </w:tcPr>
          <w:p w:rsidR="002E402A" w:rsidRDefault="002E402A" w:rsidP="00070F5E">
            <w:pPr>
              <w:pStyle w:val="western"/>
              <w:spacing w:after="0"/>
              <w:jc w:val="left"/>
            </w:pPr>
          </w:p>
          <w:p w:rsidR="002E402A" w:rsidRDefault="002E402A" w:rsidP="00070F5E">
            <w:pPr>
              <w:pStyle w:val="western"/>
              <w:jc w:val="left"/>
            </w:pPr>
            <w:r>
              <w:rPr>
                <w:rFonts w:ascii="Arial" w:hAnsi="Arial" w:cs="Arial"/>
                <w:sz w:val="24"/>
                <w:szCs w:val="24"/>
              </w:rPr>
              <w:t>Lp.</w:t>
            </w:r>
          </w:p>
        </w:tc>
        <w:tc>
          <w:tcPr>
            <w:tcW w:w="3421" w:type="pct"/>
            <w:tcBorders>
              <w:top w:val="outset" w:sz="6" w:space="0" w:color="000000"/>
              <w:left w:val="outset" w:sz="6" w:space="0" w:color="000000"/>
              <w:bottom w:val="outset" w:sz="6" w:space="0" w:color="000000"/>
              <w:right w:val="outset" w:sz="6" w:space="0" w:color="000000"/>
            </w:tcBorders>
          </w:tcPr>
          <w:p w:rsidR="002E402A" w:rsidRDefault="002E402A" w:rsidP="00070F5E">
            <w:pPr>
              <w:pStyle w:val="western"/>
              <w:spacing w:after="0"/>
              <w:jc w:val="left"/>
            </w:pPr>
          </w:p>
          <w:p w:rsidR="002E402A" w:rsidRDefault="002E402A" w:rsidP="00070F5E">
            <w:pPr>
              <w:pStyle w:val="western"/>
              <w:jc w:val="left"/>
            </w:pPr>
            <w:r>
              <w:rPr>
                <w:rFonts w:ascii="Arial" w:hAnsi="Arial" w:cs="Arial"/>
                <w:b/>
                <w:bCs/>
                <w:color w:val="000000"/>
                <w:sz w:val="20"/>
                <w:szCs w:val="20"/>
              </w:rPr>
              <w:t>nazwa oświadczenia, dokumentu*</w:t>
            </w:r>
          </w:p>
        </w:tc>
        <w:tc>
          <w:tcPr>
            <w:tcW w:w="597" w:type="pct"/>
            <w:tcBorders>
              <w:top w:val="outset" w:sz="6" w:space="0" w:color="000000"/>
              <w:left w:val="outset" w:sz="6" w:space="0" w:color="000000"/>
              <w:bottom w:val="outset" w:sz="6" w:space="0" w:color="000000"/>
              <w:right w:val="outset" w:sz="6" w:space="0" w:color="000000"/>
            </w:tcBorders>
          </w:tcPr>
          <w:p w:rsidR="002E402A" w:rsidRDefault="002E402A" w:rsidP="00070F5E">
            <w:pPr>
              <w:pStyle w:val="western"/>
              <w:jc w:val="left"/>
            </w:pPr>
            <w:r>
              <w:rPr>
                <w:rFonts w:ascii="Arial" w:hAnsi="Arial" w:cs="Arial"/>
                <w:b/>
                <w:bCs/>
                <w:color w:val="000000"/>
              </w:rPr>
              <w:t>ilość załączników</w:t>
            </w:r>
          </w:p>
        </w:tc>
        <w:tc>
          <w:tcPr>
            <w:tcW w:w="559" w:type="pct"/>
            <w:tcBorders>
              <w:top w:val="outset" w:sz="6" w:space="0" w:color="000000"/>
              <w:left w:val="outset" w:sz="6" w:space="0" w:color="000000"/>
              <w:bottom w:val="outset" w:sz="6" w:space="0" w:color="000000"/>
            </w:tcBorders>
          </w:tcPr>
          <w:p w:rsidR="002E402A" w:rsidRDefault="002E402A" w:rsidP="00070F5E">
            <w:pPr>
              <w:pStyle w:val="western"/>
              <w:jc w:val="left"/>
            </w:pPr>
            <w:r>
              <w:rPr>
                <w:rFonts w:ascii="Arial" w:hAnsi="Arial" w:cs="Arial"/>
                <w:b/>
                <w:bCs/>
                <w:color w:val="000000"/>
              </w:rPr>
              <w:t xml:space="preserve">oznaczenie załącznika </w:t>
            </w:r>
            <w:r>
              <w:rPr>
                <w:rFonts w:ascii="Arial" w:hAnsi="Arial" w:cs="Arial"/>
                <w:b/>
                <w:bCs/>
                <w:i/>
                <w:iCs/>
                <w:color w:val="000000"/>
              </w:rPr>
              <w:t>(zał. Nr .....)</w:t>
            </w:r>
          </w:p>
        </w:tc>
      </w:tr>
      <w:tr w:rsidR="002E402A">
        <w:trPr>
          <w:trHeight w:val="640"/>
          <w:tblCellSpacing w:w="0" w:type="dxa"/>
        </w:trPr>
        <w:tc>
          <w:tcPr>
            <w:tcW w:w="423" w:type="pct"/>
            <w:tcBorders>
              <w:top w:val="outset" w:sz="6" w:space="0" w:color="000000"/>
              <w:bottom w:val="outset" w:sz="6" w:space="0" w:color="000000"/>
              <w:right w:val="outset" w:sz="6" w:space="0" w:color="000000"/>
            </w:tcBorders>
            <w:vAlign w:val="center"/>
          </w:tcPr>
          <w:p w:rsidR="002E402A" w:rsidRDefault="002E402A" w:rsidP="00070F5E">
            <w:pPr>
              <w:numPr>
                <w:ilvl w:val="0"/>
                <w:numId w:val="2"/>
              </w:numPr>
              <w:spacing w:beforeAutospacing="1" w:afterAutospacing="1"/>
              <w:rPr>
                <w:sz w:val="14"/>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before="11" w:beforeAutospacing="0" w:line="135" w:lineRule="atLeast"/>
              <w:jc w:val="left"/>
            </w:pPr>
            <w:r>
              <w:rPr>
                <w:rFonts w:ascii="Arial" w:hAnsi="Arial" w:cs="Arial"/>
                <w:i/>
                <w:iCs/>
                <w:color w:val="000000"/>
                <w:sz w:val="18"/>
                <w:szCs w:val="18"/>
              </w:rPr>
              <w:t>oświadczenie o spełnianiu warunków udziału w postępowaniu oraz o braku podstaw do wykluczenia z postępowania**</w:t>
            </w:r>
          </w:p>
        </w:tc>
        <w:tc>
          <w:tcPr>
            <w:tcW w:w="597"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after="0"/>
              <w:jc w:val="left"/>
            </w:pPr>
          </w:p>
          <w:p w:rsidR="002E402A" w:rsidRDefault="002E402A" w:rsidP="00070F5E">
            <w:pPr>
              <w:pStyle w:val="western"/>
              <w:spacing w:line="135" w:lineRule="atLeast"/>
              <w:jc w:val="left"/>
            </w:pPr>
          </w:p>
        </w:tc>
        <w:tc>
          <w:tcPr>
            <w:tcW w:w="559" w:type="pct"/>
            <w:tcBorders>
              <w:top w:val="outset" w:sz="6" w:space="0" w:color="000000"/>
              <w:left w:val="outset" w:sz="6" w:space="0" w:color="000000"/>
              <w:bottom w:val="outset" w:sz="6" w:space="0" w:color="000000"/>
            </w:tcBorders>
            <w:vAlign w:val="center"/>
          </w:tcPr>
          <w:p w:rsidR="002E402A" w:rsidRDefault="002E402A" w:rsidP="00070F5E">
            <w:pPr>
              <w:pStyle w:val="western"/>
              <w:jc w:val="left"/>
              <w:rPr>
                <w:sz w:val="14"/>
              </w:rPr>
            </w:pPr>
          </w:p>
        </w:tc>
      </w:tr>
      <w:tr w:rsidR="002E402A">
        <w:trPr>
          <w:tblCellSpacing w:w="0" w:type="dxa"/>
        </w:trPr>
        <w:tc>
          <w:tcPr>
            <w:tcW w:w="423" w:type="pct"/>
            <w:tcBorders>
              <w:top w:val="outset" w:sz="6" w:space="0" w:color="000000"/>
              <w:bottom w:val="outset" w:sz="6" w:space="0" w:color="000000"/>
              <w:right w:val="outset" w:sz="6" w:space="0" w:color="000000"/>
            </w:tcBorders>
            <w:vAlign w:val="center"/>
          </w:tcPr>
          <w:p w:rsidR="002E402A" w:rsidRDefault="002E402A" w:rsidP="00070F5E">
            <w:pPr>
              <w:numPr>
                <w:ilvl w:val="0"/>
                <w:numId w:val="3"/>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before="11" w:beforeAutospacing="0"/>
              <w:ind w:right="6"/>
              <w:jc w:val="left"/>
            </w:pPr>
            <w:r>
              <w:rPr>
                <w:rFonts w:ascii="Arial" w:hAnsi="Arial" w:cs="Arial"/>
                <w:i/>
                <w:iCs/>
                <w:color w:val="000000"/>
                <w:sz w:val="18"/>
                <w:szCs w:val="18"/>
                <w:shd w:val="clear" w:color="auto" w:fill="FFFFFF"/>
              </w:rPr>
              <w:t>kserokopia dokumentu wniesionego/złożonego wadium (zalecane)</w:t>
            </w:r>
          </w:p>
        </w:tc>
        <w:tc>
          <w:tcPr>
            <w:tcW w:w="597"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after="0"/>
              <w:jc w:val="left"/>
            </w:pPr>
          </w:p>
          <w:p w:rsidR="002E402A" w:rsidRDefault="002E402A" w:rsidP="00070F5E">
            <w:pPr>
              <w:pStyle w:val="western"/>
              <w:jc w:val="left"/>
            </w:pPr>
          </w:p>
        </w:tc>
        <w:tc>
          <w:tcPr>
            <w:tcW w:w="559" w:type="pct"/>
            <w:tcBorders>
              <w:top w:val="outset" w:sz="6" w:space="0" w:color="000000"/>
              <w:left w:val="outset" w:sz="6" w:space="0" w:color="000000"/>
              <w:bottom w:val="outset" w:sz="6" w:space="0" w:color="000000"/>
            </w:tcBorders>
            <w:vAlign w:val="center"/>
          </w:tcPr>
          <w:p w:rsidR="002E402A" w:rsidRDefault="002E402A" w:rsidP="00070F5E">
            <w:pPr>
              <w:pStyle w:val="western"/>
              <w:jc w:val="left"/>
            </w:pPr>
          </w:p>
        </w:tc>
      </w:tr>
      <w:tr w:rsidR="002E402A">
        <w:trPr>
          <w:tblCellSpacing w:w="0" w:type="dxa"/>
        </w:trPr>
        <w:tc>
          <w:tcPr>
            <w:tcW w:w="423" w:type="pct"/>
            <w:tcBorders>
              <w:top w:val="outset" w:sz="6" w:space="0" w:color="000000"/>
              <w:bottom w:val="outset" w:sz="6" w:space="0" w:color="000000"/>
              <w:right w:val="outset" w:sz="6" w:space="0" w:color="000000"/>
            </w:tcBorders>
            <w:vAlign w:val="center"/>
          </w:tcPr>
          <w:p w:rsidR="002E402A" w:rsidRDefault="002E402A" w:rsidP="00070F5E">
            <w:pPr>
              <w:numPr>
                <w:ilvl w:val="0"/>
                <w:numId w:val="4"/>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before="11" w:beforeAutospacing="0"/>
              <w:jc w:val="left"/>
            </w:pPr>
            <w:r>
              <w:rPr>
                <w:rFonts w:ascii="Arial" w:hAnsi="Arial" w:cs="Arial"/>
                <w:i/>
                <w:iCs/>
                <w:color w:val="000000"/>
                <w:sz w:val="18"/>
                <w:szCs w:val="18"/>
              </w:rPr>
              <w:t>dokument, z którego wynikać będzie umocowanie dla osoby/osób podpisujących ofertę do reprezentowania wykonawcy np. KRS, CEIDG, pełnomocnictwo</w:t>
            </w:r>
          </w:p>
        </w:tc>
        <w:tc>
          <w:tcPr>
            <w:tcW w:w="597"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after="0"/>
              <w:jc w:val="left"/>
            </w:pPr>
          </w:p>
          <w:p w:rsidR="002E402A" w:rsidRDefault="002E402A" w:rsidP="00070F5E">
            <w:pPr>
              <w:pStyle w:val="western"/>
              <w:jc w:val="left"/>
            </w:pPr>
          </w:p>
        </w:tc>
        <w:tc>
          <w:tcPr>
            <w:tcW w:w="559" w:type="pct"/>
            <w:tcBorders>
              <w:top w:val="outset" w:sz="6" w:space="0" w:color="000000"/>
              <w:left w:val="outset" w:sz="6" w:space="0" w:color="000000"/>
              <w:bottom w:val="outset" w:sz="6" w:space="0" w:color="000000"/>
            </w:tcBorders>
            <w:vAlign w:val="center"/>
          </w:tcPr>
          <w:p w:rsidR="002E402A" w:rsidRDefault="002E402A" w:rsidP="00070F5E">
            <w:pPr>
              <w:pStyle w:val="western"/>
              <w:jc w:val="left"/>
            </w:pPr>
          </w:p>
        </w:tc>
      </w:tr>
      <w:tr w:rsidR="002E402A">
        <w:trPr>
          <w:tblCellSpacing w:w="0" w:type="dxa"/>
        </w:trPr>
        <w:tc>
          <w:tcPr>
            <w:tcW w:w="423" w:type="pct"/>
            <w:tcBorders>
              <w:top w:val="outset" w:sz="6" w:space="0" w:color="000000"/>
              <w:bottom w:val="outset" w:sz="6" w:space="0" w:color="000000"/>
              <w:right w:val="outset" w:sz="6" w:space="0" w:color="000000"/>
            </w:tcBorders>
            <w:vAlign w:val="center"/>
          </w:tcPr>
          <w:p w:rsidR="002E402A" w:rsidRDefault="002E402A" w:rsidP="00070F5E">
            <w:pPr>
              <w:numPr>
                <w:ilvl w:val="0"/>
                <w:numId w:val="5"/>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before="11" w:beforeAutospacing="0"/>
              <w:ind w:left="-11" w:right="6"/>
              <w:jc w:val="left"/>
            </w:pPr>
            <w:r>
              <w:rPr>
                <w:rFonts w:ascii="Arial" w:hAnsi="Arial" w:cs="Arial"/>
                <w:i/>
                <w:iCs/>
                <w:color w:val="000000"/>
                <w:sz w:val="18"/>
                <w:szCs w:val="18"/>
                <w:shd w:val="clear" w:color="auto" w:fill="FFFFFF"/>
              </w:rPr>
              <w:t xml:space="preserve">ewentualne zastrzeżone informacje stanowiące tajemnicę przedsiębiorstwa w rozumieniu przepisów o zwalczaniu nieuczciwej konkurencji - wydzielone w ofercie w oddzielnej wewnętrznej kopercie z oznakowaniem „Tajemnica przedsiębiorstwa”, lub spięte (zszyte) oddzielnie od pozostałych, jawnych elementów oferty, </w:t>
            </w:r>
            <w:r>
              <w:rPr>
                <w:rFonts w:ascii="Arial" w:hAnsi="Arial" w:cs="Arial"/>
                <w:b/>
                <w:bCs/>
                <w:i/>
                <w:iCs/>
                <w:color w:val="000000"/>
                <w:sz w:val="18"/>
                <w:szCs w:val="18"/>
                <w:shd w:val="clear" w:color="auto" w:fill="FFFFFF"/>
              </w:rPr>
              <w:t xml:space="preserve">wraz z dokumentami składanymi w celu wykazania, że zastrzeżone informacje stanowią tajemnicę przedsiębiorstwa </w:t>
            </w:r>
          </w:p>
        </w:tc>
        <w:tc>
          <w:tcPr>
            <w:tcW w:w="597"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jc w:val="left"/>
            </w:pPr>
          </w:p>
        </w:tc>
        <w:tc>
          <w:tcPr>
            <w:tcW w:w="559" w:type="pct"/>
            <w:tcBorders>
              <w:top w:val="outset" w:sz="6" w:space="0" w:color="000000"/>
              <w:left w:val="outset" w:sz="6" w:space="0" w:color="000000"/>
              <w:bottom w:val="outset" w:sz="6" w:space="0" w:color="000000"/>
            </w:tcBorders>
            <w:vAlign w:val="center"/>
          </w:tcPr>
          <w:p w:rsidR="002E402A" w:rsidRDefault="002E402A" w:rsidP="00070F5E">
            <w:pPr>
              <w:pStyle w:val="western"/>
              <w:jc w:val="left"/>
            </w:pPr>
          </w:p>
        </w:tc>
      </w:tr>
      <w:tr w:rsidR="002E402A">
        <w:trPr>
          <w:tblCellSpacing w:w="0" w:type="dxa"/>
        </w:trPr>
        <w:tc>
          <w:tcPr>
            <w:tcW w:w="423" w:type="pct"/>
            <w:tcBorders>
              <w:top w:val="outset" w:sz="6" w:space="0" w:color="000000"/>
              <w:bottom w:val="outset" w:sz="6" w:space="0" w:color="000000"/>
              <w:right w:val="outset" w:sz="6" w:space="0" w:color="000000"/>
            </w:tcBorders>
            <w:vAlign w:val="center"/>
          </w:tcPr>
          <w:p w:rsidR="002E402A" w:rsidRDefault="002E402A" w:rsidP="00070F5E">
            <w:pPr>
              <w:numPr>
                <w:ilvl w:val="0"/>
                <w:numId w:val="6"/>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before="11" w:beforeAutospacing="0"/>
              <w:ind w:left="-11" w:right="6"/>
              <w:jc w:val="left"/>
            </w:pPr>
            <w:r>
              <w:rPr>
                <w:rFonts w:ascii="Arial" w:hAnsi="Arial" w:cs="Arial"/>
                <w:i/>
                <w:iCs/>
                <w:color w:val="000000"/>
                <w:sz w:val="18"/>
                <w:szCs w:val="18"/>
                <w:shd w:val="clear" w:color="auto" w:fill="FFFFFF"/>
              </w:rPr>
              <w:t>dodatkowe informacje i dokumenty wg uznania wykonawcy</w:t>
            </w:r>
          </w:p>
        </w:tc>
        <w:tc>
          <w:tcPr>
            <w:tcW w:w="597" w:type="pct"/>
            <w:tcBorders>
              <w:top w:val="outset" w:sz="6" w:space="0" w:color="000000"/>
              <w:left w:val="outset" w:sz="6" w:space="0" w:color="000000"/>
              <w:bottom w:val="outset" w:sz="6" w:space="0" w:color="000000"/>
              <w:right w:val="outset" w:sz="6" w:space="0" w:color="000000"/>
            </w:tcBorders>
            <w:vAlign w:val="center"/>
          </w:tcPr>
          <w:p w:rsidR="002E402A" w:rsidRDefault="002E402A" w:rsidP="00070F5E">
            <w:pPr>
              <w:pStyle w:val="western"/>
              <w:spacing w:after="0"/>
              <w:jc w:val="left"/>
            </w:pPr>
          </w:p>
          <w:p w:rsidR="002E402A" w:rsidRDefault="002E402A" w:rsidP="00070F5E">
            <w:pPr>
              <w:pStyle w:val="western"/>
              <w:jc w:val="left"/>
            </w:pPr>
          </w:p>
        </w:tc>
        <w:tc>
          <w:tcPr>
            <w:tcW w:w="559" w:type="pct"/>
            <w:tcBorders>
              <w:top w:val="outset" w:sz="6" w:space="0" w:color="000000"/>
              <w:left w:val="outset" w:sz="6" w:space="0" w:color="000000"/>
              <w:bottom w:val="outset" w:sz="6" w:space="0" w:color="000000"/>
            </w:tcBorders>
            <w:vAlign w:val="center"/>
          </w:tcPr>
          <w:p w:rsidR="002E402A" w:rsidRDefault="002E402A" w:rsidP="00070F5E">
            <w:pPr>
              <w:pStyle w:val="western"/>
              <w:jc w:val="left"/>
            </w:pPr>
          </w:p>
        </w:tc>
      </w:tr>
    </w:tbl>
    <w:p w:rsidR="002E402A" w:rsidRPr="004F21D8" w:rsidRDefault="002E402A" w:rsidP="00070F5E">
      <w:pPr>
        <w:pStyle w:val="western"/>
        <w:spacing w:before="57" w:beforeAutospacing="0" w:after="113"/>
        <w:jc w:val="left"/>
        <w:rPr>
          <w:rFonts w:ascii="Arial" w:hAnsi="Arial" w:cs="Arial"/>
        </w:rPr>
      </w:pPr>
      <w:r>
        <w:rPr>
          <w:rFonts w:ascii="Arial" w:hAnsi="Arial" w:cs="Arial"/>
          <w:i/>
          <w:iCs/>
          <w:color w:val="000000"/>
          <w:sz w:val="18"/>
          <w:szCs w:val="18"/>
        </w:rPr>
        <w:t>*</w:t>
      </w:r>
      <w:r w:rsidRPr="004F21D8">
        <w:rPr>
          <w:rFonts w:ascii="Arial" w:hAnsi="Arial" w:cs="Arial"/>
          <w:color w:val="000000"/>
        </w:rPr>
        <w:t>W przypadku braku konieczności przedłożenia oświadczenia, dokumentu, w kolumnach 3 i 4 należy wpisać „kreskę” lub słowa „nie dotyczy”</w:t>
      </w:r>
    </w:p>
    <w:p w:rsidR="002E402A" w:rsidRPr="004F21D8" w:rsidRDefault="002E402A" w:rsidP="00070F5E">
      <w:pPr>
        <w:pStyle w:val="western"/>
        <w:spacing w:before="57" w:beforeAutospacing="0" w:after="113"/>
        <w:jc w:val="left"/>
        <w:rPr>
          <w:rFonts w:ascii="Arial" w:hAnsi="Arial" w:cs="Arial"/>
        </w:rPr>
      </w:pPr>
      <w:r w:rsidRPr="004F21D8">
        <w:rPr>
          <w:rFonts w:ascii="Arial" w:hAnsi="Arial" w:cs="Arial"/>
        </w:rPr>
        <w:t xml:space="preserve">**W przypadku złożenia oferty przez wykonawców wspólnie ubiegających się o udzielenie zamówienia do oferty należy załączyć oświadczenie </w:t>
      </w:r>
      <w:r w:rsidRPr="00792F52">
        <w:rPr>
          <w:rFonts w:ascii="Arial" w:hAnsi="Arial" w:cs="Arial"/>
        </w:rPr>
        <w:t>wymienione w poz. 1 tabeli</w:t>
      </w:r>
      <w:r w:rsidRPr="004F21D8">
        <w:rPr>
          <w:rFonts w:ascii="Arial" w:hAnsi="Arial" w:cs="Arial"/>
        </w:rPr>
        <w:t xml:space="preserve"> od każdego z wykonawców.</w:t>
      </w:r>
    </w:p>
    <w:p w:rsidR="002E402A" w:rsidRDefault="002E402A" w:rsidP="00070F5E">
      <w:pPr>
        <w:pStyle w:val="western"/>
        <w:numPr>
          <w:ilvl w:val="0"/>
          <w:numId w:val="10"/>
        </w:numPr>
        <w:tabs>
          <w:tab w:val="clear" w:pos="720"/>
          <w:tab w:val="num" w:pos="360"/>
        </w:tabs>
        <w:spacing w:before="57" w:beforeAutospacing="0" w:after="113"/>
        <w:ind w:left="360"/>
        <w:jc w:val="left"/>
      </w:pPr>
      <w:r>
        <w:rPr>
          <w:rFonts w:ascii="Arial" w:hAnsi="Arial" w:cs="Arial"/>
          <w:color w:val="000000"/>
          <w:sz w:val="22"/>
          <w:szCs w:val="22"/>
        </w:rPr>
        <w:t>Informacja o tym, czy wybór oferty będzie prowadzić do powstania u Zamawiającego obowiązku podatkowego, o którym mowa w art. 91 ust. 3a pzp:</w:t>
      </w:r>
    </w:p>
    <w:p w:rsidR="002E402A" w:rsidRPr="004F21D8" w:rsidRDefault="002E402A" w:rsidP="00CD49B9">
      <w:pPr>
        <w:pStyle w:val="western"/>
        <w:numPr>
          <w:ilvl w:val="1"/>
          <w:numId w:val="10"/>
        </w:numPr>
        <w:tabs>
          <w:tab w:val="clear" w:pos="840"/>
          <w:tab w:val="num" w:pos="360"/>
        </w:tabs>
        <w:spacing w:before="57" w:beforeAutospacing="0" w:after="113"/>
        <w:ind w:left="510" w:hanging="207"/>
        <w:jc w:val="left"/>
      </w:pPr>
      <w:r>
        <w:rPr>
          <w:rFonts w:ascii="Arial" w:hAnsi="Arial" w:cs="Arial"/>
          <w:color w:val="000000"/>
          <w:sz w:val="22"/>
          <w:szCs w:val="22"/>
        </w:rPr>
        <w:t xml:space="preserve">Informuję, że wybór oferty </w:t>
      </w:r>
      <w:r>
        <w:rPr>
          <w:rFonts w:ascii="Arial" w:hAnsi="Arial" w:cs="Arial"/>
          <w:b/>
          <w:bCs/>
          <w:color w:val="000000"/>
          <w:sz w:val="22"/>
          <w:szCs w:val="22"/>
        </w:rPr>
        <w:t>nie będzie</w:t>
      </w:r>
      <w:r>
        <w:rPr>
          <w:rFonts w:ascii="Arial" w:hAnsi="Arial" w:cs="Arial"/>
          <w:color w:val="000000"/>
          <w:sz w:val="22"/>
          <w:szCs w:val="22"/>
        </w:rPr>
        <w:t xml:space="preserve"> prowadził do powstania </w:t>
      </w:r>
      <w:r>
        <w:rPr>
          <w:rFonts w:ascii="Arial" w:hAnsi="Arial" w:cs="Arial"/>
          <w:color w:val="000000"/>
          <w:sz w:val="22"/>
          <w:szCs w:val="22"/>
        </w:rPr>
        <w:br/>
        <w:t xml:space="preserve">u Zamawiającego obowiązku podatkowego, zgodnie z przepisami o podatku od towarów </w:t>
      </w:r>
      <w:r>
        <w:rPr>
          <w:rFonts w:ascii="Arial" w:hAnsi="Arial" w:cs="Arial"/>
          <w:color w:val="000000"/>
          <w:sz w:val="22"/>
          <w:szCs w:val="22"/>
        </w:rPr>
        <w:br/>
        <w:t>i usług.</w:t>
      </w:r>
      <w:r>
        <w:rPr>
          <w:rFonts w:ascii="Arial" w:hAnsi="Arial" w:cs="Arial"/>
          <w:color w:val="000000"/>
          <w:sz w:val="22"/>
          <w:szCs w:val="22"/>
          <w:vertAlign w:val="superscript"/>
        </w:rPr>
        <w:t>1)</w:t>
      </w:r>
    </w:p>
    <w:p w:rsidR="002E402A" w:rsidRDefault="002E402A" w:rsidP="00CD49B9">
      <w:pPr>
        <w:pStyle w:val="western"/>
        <w:numPr>
          <w:ilvl w:val="1"/>
          <w:numId w:val="10"/>
        </w:numPr>
        <w:tabs>
          <w:tab w:val="clear" w:pos="840"/>
          <w:tab w:val="num" w:pos="720"/>
        </w:tabs>
        <w:spacing w:before="57" w:beforeAutospacing="0" w:after="113"/>
        <w:ind w:left="454" w:hanging="180"/>
        <w:jc w:val="left"/>
      </w:pPr>
      <w:r>
        <w:rPr>
          <w:rFonts w:ascii="Arial" w:hAnsi="Arial" w:cs="Arial"/>
          <w:color w:val="000000"/>
          <w:sz w:val="22"/>
          <w:szCs w:val="22"/>
        </w:rPr>
        <w:t xml:space="preserve">Informuję, że wybór oferty </w:t>
      </w:r>
      <w:r>
        <w:rPr>
          <w:rFonts w:ascii="Arial" w:hAnsi="Arial" w:cs="Arial"/>
          <w:b/>
          <w:bCs/>
          <w:color w:val="000000"/>
          <w:sz w:val="22"/>
          <w:szCs w:val="22"/>
        </w:rPr>
        <w:t>będzie</w:t>
      </w:r>
      <w:r>
        <w:rPr>
          <w:rFonts w:ascii="Arial" w:hAnsi="Arial" w:cs="Arial"/>
          <w:color w:val="000000"/>
          <w:sz w:val="22"/>
          <w:szCs w:val="22"/>
        </w:rPr>
        <w:t xml:space="preserve"> prowadził do powstania u Zamawiającego obowiązku podatkowego, zgodnie z przepisami o podatku od towarów i usług </w:t>
      </w:r>
      <w:r>
        <w:rPr>
          <w:rFonts w:ascii="Arial" w:hAnsi="Arial" w:cs="Arial"/>
          <w:color w:val="000000"/>
          <w:sz w:val="22"/>
          <w:szCs w:val="22"/>
          <w:vertAlign w:val="superscript"/>
        </w:rPr>
        <w:t>2)</w:t>
      </w:r>
      <w:r>
        <w:rPr>
          <w:rFonts w:ascii="Arial" w:hAnsi="Arial" w:cs="Arial"/>
          <w:color w:val="000000"/>
          <w:sz w:val="22"/>
          <w:szCs w:val="22"/>
        </w:rPr>
        <w:t>. Powyższy obowiązek podatkowy będzie dotyczył ......................................................</w:t>
      </w:r>
      <w:r>
        <w:rPr>
          <w:rFonts w:ascii="Arial" w:hAnsi="Arial" w:cs="Arial"/>
          <w:color w:val="000000"/>
          <w:sz w:val="22"/>
          <w:szCs w:val="22"/>
          <w:vertAlign w:val="superscript"/>
        </w:rPr>
        <w:t xml:space="preserve"> 3)</w:t>
      </w:r>
      <w:r>
        <w:rPr>
          <w:rFonts w:ascii="Arial" w:hAnsi="Arial" w:cs="Arial"/>
          <w:color w:val="000000"/>
          <w:sz w:val="22"/>
          <w:szCs w:val="22"/>
        </w:rPr>
        <w:t xml:space="preserve">  objętych przedmiotem zamówienia, a ich wartość netto (bez kwoty podatku VAT) będzie wynosiła ........................................................</w:t>
      </w:r>
      <w:r>
        <w:rPr>
          <w:rFonts w:ascii="Arial" w:hAnsi="Arial" w:cs="Arial"/>
          <w:color w:val="000000"/>
          <w:sz w:val="22"/>
          <w:szCs w:val="22"/>
          <w:vertAlign w:val="superscript"/>
        </w:rPr>
        <w:t>4)</w:t>
      </w:r>
      <w:r>
        <w:rPr>
          <w:rFonts w:ascii="Arial" w:hAnsi="Arial" w:cs="Arial"/>
          <w:color w:val="000000"/>
          <w:sz w:val="22"/>
          <w:szCs w:val="22"/>
        </w:rPr>
        <w:t xml:space="preserve"> złotych.</w:t>
      </w:r>
    </w:p>
    <w:p w:rsidR="002E402A" w:rsidRDefault="002E402A" w:rsidP="00070F5E">
      <w:pPr>
        <w:pStyle w:val="western"/>
        <w:spacing w:before="57" w:beforeAutospacing="0" w:after="113"/>
        <w:jc w:val="left"/>
      </w:pPr>
      <w:r>
        <w:rPr>
          <w:rFonts w:ascii="Arial" w:hAnsi="Arial" w:cs="Arial"/>
          <w:color w:val="000000"/>
          <w:sz w:val="22"/>
          <w:szCs w:val="22"/>
        </w:rPr>
        <w:t>Jednocześnie stwierdzam, iż świadom jestem odpowiedzialności karnej za składanie fałszywych oświadczeń.</w:t>
      </w:r>
    </w:p>
    <w:p w:rsidR="002E402A" w:rsidRDefault="002E402A" w:rsidP="00070F5E">
      <w:pPr>
        <w:pStyle w:val="western"/>
        <w:spacing w:before="57" w:beforeAutospacing="0" w:after="113"/>
        <w:ind w:left="360"/>
        <w:jc w:val="left"/>
      </w:pPr>
      <w:r>
        <w:rPr>
          <w:rFonts w:ascii="Arial" w:hAnsi="Arial" w:cs="Arial"/>
          <w:color w:val="000000"/>
          <w:sz w:val="18"/>
          <w:szCs w:val="18"/>
        </w:rPr>
        <w:t>1) W przypadku wyboru opcji 9.1, skreślić opcję 9.2.</w:t>
      </w:r>
    </w:p>
    <w:p w:rsidR="002E402A" w:rsidRDefault="002E402A" w:rsidP="00070F5E">
      <w:pPr>
        <w:pStyle w:val="western"/>
        <w:spacing w:before="57" w:beforeAutospacing="0" w:after="113"/>
        <w:ind w:left="360"/>
        <w:jc w:val="left"/>
      </w:pPr>
      <w:r>
        <w:rPr>
          <w:rFonts w:ascii="Arial" w:hAnsi="Arial" w:cs="Arial"/>
          <w:color w:val="000000"/>
          <w:sz w:val="18"/>
          <w:szCs w:val="18"/>
        </w:rPr>
        <w:t>2) W przypadku wyboru opcji 9.2, skreślić opcję 9.1.</w:t>
      </w:r>
    </w:p>
    <w:p w:rsidR="002E402A" w:rsidRDefault="002E402A" w:rsidP="00070F5E">
      <w:pPr>
        <w:pStyle w:val="western"/>
        <w:spacing w:before="57" w:beforeAutospacing="0" w:after="113"/>
        <w:ind w:left="360"/>
        <w:jc w:val="left"/>
      </w:pPr>
      <w:r>
        <w:rPr>
          <w:rFonts w:ascii="Arial" w:hAnsi="Arial" w:cs="Arial"/>
          <w:color w:val="000000"/>
          <w:sz w:val="18"/>
          <w:szCs w:val="18"/>
        </w:rPr>
        <w:t>3) Wpisać nazwę/rodzaj towaru lub usługi, które będą prowadziły do powstania u Zamawiającego obowiązku podatkowego, zgodnie z przepisami o podatku od towarów i usług.</w:t>
      </w:r>
    </w:p>
    <w:p w:rsidR="002E402A" w:rsidRDefault="002E402A" w:rsidP="00070F5E">
      <w:pPr>
        <w:pStyle w:val="western"/>
        <w:spacing w:before="57" w:beforeAutospacing="0" w:after="113"/>
        <w:ind w:left="360"/>
        <w:jc w:val="left"/>
      </w:pPr>
      <w:r>
        <w:rPr>
          <w:rFonts w:ascii="Arial" w:hAnsi="Arial" w:cs="Arial"/>
          <w:color w:val="000000"/>
          <w:sz w:val="18"/>
          <w:szCs w:val="18"/>
        </w:rPr>
        <w:t>4)Wpisać wartość netto (bez kwoty podatku) towarów i usług podlegających mechanizmowi odwróconego obciążenia VAT, wymienionych wcześniej.</w:t>
      </w:r>
    </w:p>
    <w:p w:rsidR="002E402A" w:rsidRDefault="002E402A" w:rsidP="00831A95">
      <w:pPr>
        <w:pStyle w:val="western"/>
        <w:spacing w:before="57" w:beforeAutospacing="0" w:after="113"/>
        <w:ind w:left="360"/>
      </w:pPr>
      <w:r>
        <w:rPr>
          <w:rFonts w:ascii="Arial" w:hAnsi="Arial" w:cs="Arial"/>
          <w:i/>
          <w:iCs/>
          <w:color w:val="000000"/>
          <w:sz w:val="18"/>
          <w:szCs w:val="18"/>
        </w:rPr>
        <w:t xml:space="preserve">Podstawa prawna: Zgodnie z art. 91 ust. 3a ustawy PZP,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Wymóg złożenia informacji o tym, czy wybór prowadzić będzie do powstania u Zamawiającego obowiązku podatkowego, odnosi się wyłącznie do sytuacji, w której Wykonawca składa ofertę, której wybór prowadziłby do powstania takiego obowiązku </w:t>
      </w:r>
      <w:r>
        <w:rPr>
          <w:rFonts w:ascii="Arial" w:hAnsi="Arial" w:cs="Arial"/>
          <w:i/>
          <w:iCs/>
          <w:color w:val="000000"/>
          <w:sz w:val="18"/>
          <w:szCs w:val="18"/>
        </w:rPr>
        <w:br/>
        <w:t>u Zamawiającego.</w:t>
      </w:r>
    </w:p>
    <w:p w:rsidR="002E402A" w:rsidRPr="00AF61D4" w:rsidRDefault="002E402A" w:rsidP="00831A95">
      <w:pPr>
        <w:pStyle w:val="western"/>
        <w:spacing w:before="57" w:beforeAutospacing="0" w:after="113"/>
        <w:ind w:left="360"/>
        <w:rPr>
          <w:sz w:val="22"/>
          <w:szCs w:val="22"/>
        </w:rPr>
      </w:pPr>
      <w:r w:rsidRPr="00AF61D4">
        <w:rPr>
          <w:rFonts w:ascii="Arial" w:hAnsi="Arial" w:cs="Arial"/>
          <w:b/>
          <w:bCs/>
          <w:color w:val="000000"/>
          <w:sz w:val="22"/>
          <w:szCs w:val="22"/>
          <w:u w:val="single"/>
        </w:rPr>
        <w:t>Ponadto zobowiązuję/my się do przekazania Zamawiającemu w terminie 3 dni od dnia zamieszczenia na stronie internetowej informacji, o której mowa w art. 86 ust. 5 pzp, oświadczenia o przynależności lub braku przynależności do tej samej grupy kapitałowej, o której mowa w art. 24 ust. 1 pkt 23 ustawy PZP</w:t>
      </w:r>
      <w:r w:rsidRPr="00AF61D4">
        <w:rPr>
          <w:rFonts w:ascii="Arial" w:hAnsi="Arial" w:cs="Arial"/>
          <w:b/>
          <w:bCs/>
          <w:color w:val="000000"/>
          <w:sz w:val="22"/>
          <w:szCs w:val="22"/>
        </w:rPr>
        <w:t xml:space="preserve">, co podmioty, które złożyły odrębne oferty, wraz z ewentualnymi dowodami, że powiązania z innym wykonawcą nie prowadzą do zakłócenia konkurencji w niniejszym postępowaniu </w:t>
      </w:r>
      <w:r>
        <w:rPr>
          <w:rFonts w:ascii="Arial" w:hAnsi="Arial" w:cs="Arial"/>
          <w:b/>
          <w:bCs/>
          <w:color w:val="000000"/>
          <w:sz w:val="22"/>
          <w:szCs w:val="22"/>
        </w:rPr>
        <w:br/>
      </w:r>
      <w:r w:rsidRPr="00AF61D4">
        <w:rPr>
          <w:rFonts w:ascii="Arial" w:hAnsi="Arial" w:cs="Arial"/>
          <w:b/>
          <w:bCs/>
          <w:color w:val="000000"/>
          <w:sz w:val="22"/>
          <w:szCs w:val="22"/>
        </w:rPr>
        <w:t xml:space="preserve">o udzielenie zamówienia***. </w:t>
      </w:r>
    </w:p>
    <w:p w:rsidR="002E402A" w:rsidRDefault="002E402A" w:rsidP="00831A95">
      <w:pPr>
        <w:pStyle w:val="western"/>
        <w:spacing w:before="57" w:beforeAutospacing="0" w:after="113"/>
        <w:ind w:left="284"/>
      </w:pPr>
      <w:r>
        <w:rPr>
          <w:rFonts w:ascii="Arial" w:hAnsi="Arial" w:cs="Arial"/>
          <w:i/>
          <w:iCs/>
          <w:color w:val="000000"/>
          <w:sz w:val="18"/>
          <w:szCs w:val="18"/>
        </w:rPr>
        <w:t xml:space="preserve">***W przypadku złożenia oferty przez wykonawców wspólnie ubiegających się o udzielenie zamówienia powyższy dokument składa każdy z wykonawców wspólnie ubiegających o udzielenie zamówienia. </w:t>
      </w:r>
    </w:p>
    <w:p w:rsidR="002E402A" w:rsidRDefault="002E402A" w:rsidP="00070F5E">
      <w:pPr>
        <w:pStyle w:val="western"/>
        <w:spacing w:before="1134" w:beforeAutospacing="0" w:after="0"/>
        <w:ind w:left="4956"/>
        <w:jc w:val="left"/>
      </w:pPr>
      <w:r>
        <w:rPr>
          <w:rFonts w:ascii="Arial" w:hAnsi="Arial" w:cs="Arial"/>
          <w:color w:val="000000"/>
          <w:sz w:val="20"/>
          <w:szCs w:val="20"/>
        </w:rPr>
        <w:t>.......................................................................</w:t>
      </w:r>
    </w:p>
    <w:p w:rsidR="002E402A" w:rsidRDefault="002E402A" w:rsidP="00070F5E">
      <w:pPr>
        <w:pStyle w:val="western"/>
        <w:spacing w:after="0"/>
        <w:ind w:left="4956"/>
        <w:jc w:val="left"/>
      </w:pPr>
      <w:r>
        <w:rPr>
          <w:rFonts w:ascii="Arial" w:hAnsi="Arial" w:cs="Arial"/>
          <w:i/>
          <w:iCs/>
          <w:color w:val="000000"/>
        </w:rPr>
        <w:t>podpis, pieczątka imienna wykonawcy (pełnomocnika)</w:t>
      </w:r>
    </w:p>
    <w:p w:rsidR="002E402A" w:rsidRDefault="002E402A" w:rsidP="00070F5E">
      <w:pPr>
        <w:pStyle w:val="western"/>
        <w:spacing w:before="1985" w:beforeAutospacing="0" w:after="113"/>
        <w:ind w:left="170"/>
        <w:jc w:val="left"/>
      </w:pPr>
      <w:r>
        <w:rPr>
          <w:rFonts w:ascii="Arial" w:hAnsi="Arial" w:cs="Arial"/>
          <w:i/>
          <w:iCs/>
          <w:color w:val="000000"/>
          <w:sz w:val="22"/>
          <w:szCs w:val="22"/>
        </w:rPr>
        <w:t>Informacje dodatkowe niezbędne do wypełnienia Ogłoszenia o udzieleniu zamówienia</w:t>
      </w:r>
      <w:r>
        <w:rPr>
          <w:rFonts w:ascii="Arial" w:hAnsi="Arial" w:cs="Arial"/>
          <w:i/>
          <w:iCs/>
          <w:color w:val="000000"/>
          <w:sz w:val="20"/>
          <w:szCs w:val="20"/>
        </w:rPr>
        <w:t>:</w:t>
      </w:r>
    </w:p>
    <w:p w:rsidR="002E402A" w:rsidRDefault="002E402A" w:rsidP="00070F5E">
      <w:pPr>
        <w:pStyle w:val="western"/>
        <w:spacing w:before="57" w:beforeAutospacing="0" w:after="113"/>
        <w:ind w:left="720"/>
        <w:jc w:val="left"/>
      </w:pPr>
      <w:r>
        <w:rPr>
          <w:rFonts w:ascii="Arial" w:hAnsi="Arial" w:cs="Arial"/>
          <w:color w:val="000000"/>
          <w:sz w:val="22"/>
          <w:szCs w:val="22"/>
        </w:rPr>
        <w:t>Oświadczam, że:</w:t>
      </w:r>
    </w:p>
    <w:p w:rsidR="002E402A" w:rsidRPr="00AF61D4" w:rsidRDefault="002E402A" w:rsidP="00AF61D4">
      <w:pPr>
        <w:pStyle w:val="western"/>
        <w:numPr>
          <w:ilvl w:val="0"/>
          <w:numId w:val="7"/>
        </w:numPr>
        <w:spacing w:before="57" w:beforeAutospacing="0" w:after="113"/>
        <w:jc w:val="left"/>
      </w:pPr>
      <w:r>
        <w:rPr>
          <w:rFonts w:ascii="Arial" w:hAnsi="Arial" w:cs="Arial"/>
          <w:color w:val="000000"/>
          <w:sz w:val="22"/>
          <w:szCs w:val="22"/>
        </w:rPr>
        <w:t xml:space="preserve">jestem mikro przedsiębiorcą* </w:t>
      </w:r>
      <w:r>
        <w:rPr>
          <w:rFonts w:ascii="Arial" w:hAnsi="Arial" w:cs="Arial"/>
          <w:b/>
          <w:bCs/>
          <w:color w:val="000000"/>
          <w:sz w:val="20"/>
          <w:szCs w:val="20"/>
        </w:rPr>
        <w:t>tak</w:t>
      </w:r>
      <w:r>
        <w:rPr>
          <w:rFonts w:ascii="Arial" w:hAnsi="Arial" w:cs="Arial"/>
          <w:color w:val="000000"/>
          <w:sz w:val="20"/>
          <w:szCs w:val="20"/>
        </w:rPr>
        <w:t xml:space="preserve"> </w:t>
      </w:r>
      <w:r>
        <w:rPr>
          <w:rFonts w:ascii="Webdings" w:hAnsi="Webdings" w:hint="eastAsia"/>
          <w:b/>
          <w:bCs/>
          <w:color w:val="000000"/>
          <w:sz w:val="24"/>
          <w:szCs w:val="24"/>
        </w:rPr>
        <w:sym w:font="Webdings" w:char="F063"/>
      </w:r>
      <w:r>
        <w:rPr>
          <w:rFonts w:ascii="Webdings" w:hAnsi="Webdings"/>
          <w:b/>
          <w:bCs/>
          <w:color w:val="000000"/>
          <w:sz w:val="24"/>
          <w:szCs w:val="24"/>
        </w:rPr>
        <w:t></w:t>
      </w:r>
      <w:r>
        <w:rPr>
          <w:rFonts w:ascii="Arial" w:hAnsi="Arial" w:cs="Arial"/>
          <w:b/>
          <w:bCs/>
          <w:color w:val="000000"/>
          <w:sz w:val="24"/>
          <w:szCs w:val="24"/>
        </w:rPr>
        <w:t xml:space="preserve">nie </w:t>
      </w:r>
      <w:r>
        <w:rPr>
          <w:rFonts w:ascii="Webdings" w:hAnsi="Webdings" w:hint="eastAsia"/>
          <w:b/>
          <w:bCs/>
          <w:color w:val="000000"/>
          <w:sz w:val="24"/>
          <w:szCs w:val="24"/>
        </w:rPr>
        <w:sym w:font="Webdings" w:char="F063"/>
      </w:r>
    </w:p>
    <w:p w:rsidR="002E402A" w:rsidRDefault="002E402A" w:rsidP="00AF61D4">
      <w:pPr>
        <w:pStyle w:val="western"/>
        <w:numPr>
          <w:ilvl w:val="0"/>
          <w:numId w:val="7"/>
        </w:numPr>
        <w:spacing w:before="57" w:beforeAutospacing="0" w:after="113"/>
        <w:jc w:val="left"/>
      </w:pPr>
      <w:r>
        <w:rPr>
          <w:rFonts w:ascii="Arial" w:hAnsi="Arial" w:cs="Arial"/>
          <w:color w:val="000000"/>
          <w:sz w:val="22"/>
          <w:szCs w:val="22"/>
        </w:rPr>
        <w:t xml:space="preserve">jestem małym przedsiębiorcą* </w:t>
      </w:r>
      <w:r>
        <w:rPr>
          <w:rFonts w:ascii="Arial" w:hAnsi="Arial" w:cs="Arial"/>
          <w:b/>
          <w:bCs/>
          <w:color w:val="000000"/>
          <w:sz w:val="20"/>
          <w:szCs w:val="20"/>
        </w:rPr>
        <w:t>tak</w:t>
      </w:r>
      <w:r>
        <w:rPr>
          <w:rFonts w:ascii="Arial" w:hAnsi="Arial" w:cs="Arial"/>
          <w:color w:val="000000"/>
          <w:sz w:val="20"/>
          <w:szCs w:val="20"/>
        </w:rPr>
        <w:t xml:space="preserve"> </w:t>
      </w:r>
      <w:r>
        <w:rPr>
          <w:rFonts w:ascii="Webdings" w:hAnsi="Webdings" w:hint="eastAsia"/>
          <w:b/>
          <w:bCs/>
          <w:color w:val="000000"/>
          <w:sz w:val="24"/>
          <w:szCs w:val="24"/>
        </w:rPr>
        <w:sym w:font="Webdings" w:char="F063"/>
      </w:r>
      <w:r>
        <w:rPr>
          <w:rFonts w:ascii="Webdings" w:hAnsi="Webdings"/>
          <w:b/>
          <w:bCs/>
          <w:color w:val="000000"/>
          <w:sz w:val="24"/>
          <w:szCs w:val="24"/>
        </w:rPr>
        <w:t></w:t>
      </w:r>
      <w:r>
        <w:rPr>
          <w:rFonts w:ascii="Arial" w:hAnsi="Arial" w:cs="Arial"/>
          <w:b/>
          <w:bCs/>
          <w:color w:val="000000"/>
          <w:sz w:val="24"/>
          <w:szCs w:val="24"/>
        </w:rPr>
        <w:t xml:space="preserve">nie </w:t>
      </w:r>
      <w:r>
        <w:rPr>
          <w:rFonts w:ascii="Webdings" w:hAnsi="Webdings" w:hint="eastAsia"/>
          <w:b/>
          <w:bCs/>
          <w:color w:val="000000"/>
          <w:sz w:val="24"/>
          <w:szCs w:val="24"/>
        </w:rPr>
        <w:sym w:font="Webdings" w:char="F063"/>
      </w:r>
    </w:p>
    <w:p w:rsidR="002E402A" w:rsidRDefault="002E402A" w:rsidP="00070F5E">
      <w:pPr>
        <w:pStyle w:val="western"/>
        <w:numPr>
          <w:ilvl w:val="0"/>
          <w:numId w:val="7"/>
        </w:numPr>
        <w:spacing w:before="57" w:beforeAutospacing="0" w:after="113"/>
        <w:jc w:val="left"/>
      </w:pPr>
      <w:r>
        <w:rPr>
          <w:rFonts w:ascii="Arial" w:hAnsi="Arial" w:cs="Arial"/>
          <w:color w:val="000000"/>
          <w:sz w:val="22"/>
          <w:szCs w:val="22"/>
        </w:rPr>
        <w:t>jestem średnim przedsiębiorcą*</w:t>
      </w:r>
      <w:r>
        <w:rPr>
          <w:rFonts w:ascii="Arial" w:hAnsi="Arial" w:cs="Arial"/>
          <w:color w:val="000000"/>
          <w:sz w:val="20"/>
          <w:szCs w:val="20"/>
        </w:rPr>
        <w:t xml:space="preserve"> </w:t>
      </w:r>
      <w:r>
        <w:rPr>
          <w:rFonts w:ascii="Arial" w:hAnsi="Arial" w:cs="Arial"/>
          <w:b/>
          <w:bCs/>
          <w:color w:val="000000"/>
          <w:sz w:val="20"/>
          <w:szCs w:val="20"/>
        </w:rPr>
        <w:t>tak</w:t>
      </w:r>
      <w:r>
        <w:rPr>
          <w:rFonts w:ascii="Arial" w:hAnsi="Arial" w:cs="Arial"/>
          <w:color w:val="000000"/>
          <w:sz w:val="20"/>
          <w:szCs w:val="20"/>
        </w:rPr>
        <w:t xml:space="preserve"> </w:t>
      </w:r>
      <w:r>
        <w:rPr>
          <w:rFonts w:ascii="Webdings" w:hAnsi="Webdings" w:hint="eastAsia"/>
          <w:b/>
          <w:bCs/>
          <w:color w:val="000000"/>
          <w:sz w:val="24"/>
          <w:szCs w:val="24"/>
        </w:rPr>
        <w:sym w:font="Webdings" w:char="F063"/>
      </w:r>
      <w:r>
        <w:rPr>
          <w:rFonts w:ascii="Webdings" w:hAnsi="Webdings"/>
          <w:b/>
          <w:bCs/>
          <w:color w:val="000000"/>
          <w:sz w:val="24"/>
          <w:szCs w:val="24"/>
        </w:rPr>
        <w:t></w:t>
      </w:r>
      <w:r>
        <w:rPr>
          <w:rFonts w:ascii="Arial" w:hAnsi="Arial" w:cs="Arial"/>
          <w:b/>
          <w:bCs/>
          <w:color w:val="000000"/>
          <w:sz w:val="24"/>
          <w:szCs w:val="24"/>
        </w:rPr>
        <w:t xml:space="preserve">nie </w:t>
      </w:r>
      <w:r>
        <w:rPr>
          <w:rFonts w:ascii="Webdings" w:hAnsi="Webdings" w:hint="eastAsia"/>
          <w:b/>
          <w:bCs/>
          <w:color w:val="000000"/>
          <w:sz w:val="24"/>
          <w:szCs w:val="24"/>
        </w:rPr>
        <w:sym w:font="Webdings" w:char="F063"/>
      </w:r>
    </w:p>
    <w:p w:rsidR="002E402A" w:rsidRDefault="002E402A" w:rsidP="00070F5E">
      <w:pPr>
        <w:pStyle w:val="western"/>
        <w:spacing w:after="0"/>
        <w:ind w:left="442"/>
        <w:jc w:val="left"/>
      </w:pPr>
      <w:r>
        <w:rPr>
          <w:rFonts w:ascii="Arial" w:hAnsi="Arial" w:cs="Arial"/>
          <w:i/>
          <w:iCs/>
          <w:color w:val="000000"/>
          <w:sz w:val="18"/>
          <w:szCs w:val="18"/>
        </w:rPr>
        <w:t>*zaznaczyć właściwe</w:t>
      </w:r>
    </w:p>
    <w:p w:rsidR="002E402A" w:rsidRDefault="002E402A" w:rsidP="00070F5E">
      <w:pPr>
        <w:pStyle w:val="western"/>
        <w:spacing w:before="57" w:beforeAutospacing="0" w:after="113"/>
        <w:ind w:left="284"/>
        <w:jc w:val="left"/>
      </w:pPr>
      <w:r>
        <w:rPr>
          <w:rFonts w:ascii="Arial" w:hAnsi="Arial" w:cs="Arial"/>
          <w:i/>
          <w:iCs/>
          <w:color w:val="000000"/>
          <w:sz w:val="18"/>
          <w:szCs w:val="18"/>
        </w:rPr>
        <w:t>W przypadku złożenia oferty przez wykonawców wspólnie ubiegających się o udzielenie zamówienia powyższą informację składa każdy z wykonawców wspólnie ubiegających się o udzielenie zamówienia.</w:t>
      </w:r>
    </w:p>
    <w:p w:rsidR="002E402A" w:rsidRDefault="002E402A" w:rsidP="00070F5E">
      <w:pPr>
        <w:pStyle w:val="western"/>
        <w:spacing w:before="1134" w:beforeAutospacing="0" w:after="0"/>
        <w:ind w:left="4956"/>
        <w:jc w:val="left"/>
      </w:pPr>
      <w:r>
        <w:rPr>
          <w:rFonts w:ascii="Arial" w:hAnsi="Arial" w:cs="Arial"/>
          <w:color w:val="000000"/>
          <w:sz w:val="20"/>
          <w:szCs w:val="20"/>
        </w:rPr>
        <w:t>.......................................................................</w:t>
      </w:r>
    </w:p>
    <w:p w:rsidR="002E402A" w:rsidRDefault="002E402A" w:rsidP="00070F5E">
      <w:pPr>
        <w:pStyle w:val="western"/>
        <w:spacing w:after="0"/>
        <w:ind w:left="4956"/>
        <w:jc w:val="left"/>
      </w:pPr>
      <w:r>
        <w:rPr>
          <w:rFonts w:ascii="Arial" w:hAnsi="Arial" w:cs="Arial"/>
          <w:i/>
          <w:iCs/>
          <w:color w:val="000000"/>
        </w:rPr>
        <w:t>podpis, pieczątka imienna wykonawcy (pełnomocnika)</w:t>
      </w:r>
    </w:p>
    <w:p w:rsidR="002E402A" w:rsidRDefault="002E402A" w:rsidP="00070F5E"/>
    <w:p w:rsidR="002E402A" w:rsidRDefault="002E402A" w:rsidP="00070F5E"/>
    <w:sectPr w:rsidR="002E402A" w:rsidSect="00281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375"/>
        </w:tabs>
        <w:ind w:left="-375"/>
      </w:pPr>
      <w:rPr>
        <w:rFonts w:cs="Times New Roman"/>
      </w:rPr>
    </w:lvl>
    <w:lvl w:ilvl="1">
      <w:start w:val="1"/>
      <w:numFmt w:val="none"/>
      <w:suff w:val="nothing"/>
      <w:lvlText w:val="."/>
      <w:lvlJc w:val="left"/>
      <w:pPr>
        <w:tabs>
          <w:tab w:val="num" w:pos="-375"/>
        </w:tabs>
        <w:ind w:left="705" w:hanging="360"/>
      </w:pPr>
      <w:rPr>
        <w:rFonts w:cs="Times New Roman"/>
      </w:rPr>
    </w:lvl>
    <w:lvl w:ilvl="2">
      <w:start w:val="1"/>
      <w:numFmt w:val="none"/>
      <w:suff w:val="nothing"/>
      <w:lvlText w:val=""/>
      <w:lvlJc w:val="left"/>
      <w:pPr>
        <w:tabs>
          <w:tab w:val="num" w:pos="-375"/>
        </w:tabs>
        <w:ind w:left="1065" w:hanging="360"/>
      </w:pPr>
      <w:rPr>
        <w:rFonts w:cs="Times New Roman"/>
      </w:rPr>
    </w:lvl>
    <w:lvl w:ilvl="3">
      <w:start w:val="1"/>
      <w:numFmt w:val="decimal"/>
      <w:lvlText w:val=".%4"/>
      <w:lvlJc w:val="left"/>
      <w:pPr>
        <w:tabs>
          <w:tab w:val="num" w:pos="1425"/>
        </w:tabs>
        <w:ind w:left="1425" w:hanging="360"/>
      </w:pPr>
      <w:rPr>
        <w:rFonts w:cs="Times New Roman"/>
      </w:rPr>
    </w:lvl>
    <w:lvl w:ilvl="4">
      <w:start w:val="1"/>
      <w:numFmt w:val="none"/>
      <w:suff w:val="nothing"/>
      <w:lvlText w:val=""/>
      <w:lvlJc w:val="left"/>
      <w:pPr>
        <w:tabs>
          <w:tab w:val="num" w:pos="-375"/>
        </w:tabs>
        <w:ind w:left="633" w:hanging="1008"/>
      </w:pPr>
      <w:rPr>
        <w:rFonts w:cs="Times New Roman"/>
      </w:rPr>
    </w:lvl>
    <w:lvl w:ilvl="5">
      <w:start w:val="1"/>
      <w:numFmt w:val="none"/>
      <w:suff w:val="nothing"/>
      <w:lvlText w:val=""/>
      <w:lvlJc w:val="left"/>
      <w:pPr>
        <w:tabs>
          <w:tab w:val="num" w:pos="-375"/>
        </w:tabs>
        <w:ind w:left="777" w:hanging="1152"/>
      </w:pPr>
      <w:rPr>
        <w:rFonts w:cs="Times New Roman"/>
      </w:rPr>
    </w:lvl>
    <w:lvl w:ilvl="6">
      <w:start w:val="1"/>
      <w:numFmt w:val="none"/>
      <w:suff w:val="nothing"/>
      <w:lvlText w:val=""/>
      <w:lvlJc w:val="left"/>
      <w:pPr>
        <w:tabs>
          <w:tab w:val="num" w:pos="-375"/>
        </w:tabs>
        <w:ind w:left="921" w:hanging="1296"/>
      </w:pPr>
      <w:rPr>
        <w:rFonts w:cs="Times New Roman"/>
      </w:rPr>
    </w:lvl>
    <w:lvl w:ilvl="7">
      <w:start w:val="1"/>
      <w:numFmt w:val="none"/>
      <w:suff w:val="nothing"/>
      <w:lvlText w:val=""/>
      <w:lvlJc w:val="left"/>
      <w:pPr>
        <w:tabs>
          <w:tab w:val="num" w:pos="-375"/>
        </w:tabs>
        <w:ind w:left="1065" w:hanging="1440"/>
      </w:pPr>
      <w:rPr>
        <w:rFonts w:cs="Times New Roman"/>
      </w:rPr>
    </w:lvl>
    <w:lvl w:ilvl="8">
      <w:start w:val="1"/>
      <w:numFmt w:val="none"/>
      <w:suff w:val="nothing"/>
      <w:lvlText w:val=""/>
      <w:lvlJc w:val="left"/>
      <w:pPr>
        <w:tabs>
          <w:tab w:val="num" w:pos="-375"/>
        </w:tabs>
        <w:ind w:left="1209" w:hanging="1584"/>
      </w:pPr>
      <w:rPr>
        <w:rFonts w:cs="Times New Roman"/>
      </w:rPr>
    </w:lvl>
  </w:abstractNum>
  <w:abstractNum w:abstractNumId="1">
    <w:nsid w:val="02BD399E"/>
    <w:multiLevelType w:val="multilevel"/>
    <w:tmpl w:val="28EC3AA4"/>
    <w:lvl w:ilvl="0">
      <w:start w:val="7"/>
      <w:numFmt w:val="decimal"/>
      <w:lvlText w:val="%1."/>
      <w:lvlJc w:val="left"/>
      <w:pPr>
        <w:tabs>
          <w:tab w:val="num" w:pos="720"/>
        </w:tabs>
        <w:ind w:left="720" w:hanging="360"/>
      </w:pPr>
      <w:rPr>
        <w:rFonts w:ascii="Arial" w:hAnsi="Arial" w:cs="Arial" w:hint="default"/>
        <w:color w:val="000000"/>
        <w:sz w:val="22"/>
      </w:rPr>
    </w:lvl>
    <w:lvl w:ilvl="1">
      <w:start w:val="1"/>
      <w:numFmt w:val="decimal"/>
      <w:isLgl/>
      <w:lvlText w:val="%1.%2."/>
      <w:lvlJc w:val="left"/>
      <w:pPr>
        <w:tabs>
          <w:tab w:val="num" w:pos="840"/>
        </w:tabs>
        <w:ind w:left="840" w:hanging="480"/>
      </w:pPr>
      <w:rPr>
        <w:rFonts w:ascii="Arial" w:hAnsi="Arial" w:cs="Arial" w:hint="default"/>
        <w:color w:val="000000"/>
        <w:sz w:val="22"/>
      </w:rPr>
    </w:lvl>
    <w:lvl w:ilvl="2">
      <w:start w:val="1"/>
      <w:numFmt w:val="decimal"/>
      <w:isLgl/>
      <w:lvlText w:val="%1.%2.%3."/>
      <w:lvlJc w:val="left"/>
      <w:pPr>
        <w:tabs>
          <w:tab w:val="num" w:pos="1080"/>
        </w:tabs>
        <w:ind w:left="1080" w:hanging="720"/>
      </w:pPr>
      <w:rPr>
        <w:rFonts w:ascii="Arial" w:hAnsi="Arial" w:cs="Arial" w:hint="default"/>
        <w:color w:val="000000"/>
        <w:sz w:val="22"/>
      </w:rPr>
    </w:lvl>
    <w:lvl w:ilvl="3">
      <w:start w:val="1"/>
      <w:numFmt w:val="decimal"/>
      <w:isLgl/>
      <w:lvlText w:val="%1.%2.%3.%4."/>
      <w:lvlJc w:val="left"/>
      <w:pPr>
        <w:tabs>
          <w:tab w:val="num" w:pos="1080"/>
        </w:tabs>
        <w:ind w:left="1080" w:hanging="720"/>
      </w:pPr>
      <w:rPr>
        <w:rFonts w:ascii="Arial" w:hAnsi="Arial" w:cs="Arial" w:hint="default"/>
        <w:color w:val="000000"/>
        <w:sz w:val="22"/>
      </w:rPr>
    </w:lvl>
    <w:lvl w:ilvl="4">
      <w:start w:val="1"/>
      <w:numFmt w:val="decimal"/>
      <w:isLgl/>
      <w:lvlText w:val="%1.%2.%3.%4.%5."/>
      <w:lvlJc w:val="left"/>
      <w:pPr>
        <w:tabs>
          <w:tab w:val="num" w:pos="1440"/>
        </w:tabs>
        <w:ind w:left="1440" w:hanging="1080"/>
      </w:pPr>
      <w:rPr>
        <w:rFonts w:ascii="Arial" w:hAnsi="Arial" w:cs="Arial" w:hint="default"/>
        <w:color w:val="000000"/>
        <w:sz w:val="22"/>
      </w:rPr>
    </w:lvl>
    <w:lvl w:ilvl="5">
      <w:start w:val="1"/>
      <w:numFmt w:val="decimal"/>
      <w:isLgl/>
      <w:lvlText w:val="%1.%2.%3.%4.%5.%6."/>
      <w:lvlJc w:val="left"/>
      <w:pPr>
        <w:tabs>
          <w:tab w:val="num" w:pos="1440"/>
        </w:tabs>
        <w:ind w:left="1440" w:hanging="1080"/>
      </w:pPr>
      <w:rPr>
        <w:rFonts w:ascii="Arial" w:hAnsi="Arial" w:cs="Arial" w:hint="default"/>
        <w:color w:val="000000"/>
        <w:sz w:val="22"/>
      </w:rPr>
    </w:lvl>
    <w:lvl w:ilvl="6">
      <w:start w:val="1"/>
      <w:numFmt w:val="decimal"/>
      <w:isLgl/>
      <w:lvlText w:val="%1.%2.%3.%4.%5.%6.%7."/>
      <w:lvlJc w:val="left"/>
      <w:pPr>
        <w:tabs>
          <w:tab w:val="num" w:pos="1800"/>
        </w:tabs>
        <w:ind w:left="1800" w:hanging="1440"/>
      </w:pPr>
      <w:rPr>
        <w:rFonts w:ascii="Arial" w:hAnsi="Arial" w:cs="Arial" w:hint="default"/>
        <w:color w:val="000000"/>
        <w:sz w:val="22"/>
      </w:rPr>
    </w:lvl>
    <w:lvl w:ilvl="7">
      <w:start w:val="1"/>
      <w:numFmt w:val="decimal"/>
      <w:isLgl/>
      <w:lvlText w:val="%1.%2.%3.%4.%5.%6.%7.%8."/>
      <w:lvlJc w:val="left"/>
      <w:pPr>
        <w:tabs>
          <w:tab w:val="num" w:pos="1800"/>
        </w:tabs>
        <w:ind w:left="1800" w:hanging="1440"/>
      </w:pPr>
      <w:rPr>
        <w:rFonts w:ascii="Arial" w:hAnsi="Arial" w:cs="Arial" w:hint="default"/>
        <w:color w:val="000000"/>
        <w:sz w:val="22"/>
      </w:rPr>
    </w:lvl>
    <w:lvl w:ilvl="8">
      <w:start w:val="1"/>
      <w:numFmt w:val="decimal"/>
      <w:isLgl/>
      <w:lvlText w:val="%1.%2.%3.%4.%5.%6.%7.%8.%9."/>
      <w:lvlJc w:val="left"/>
      <w:pPr>
        <w:tabs>
          <w:tab w:val="num" w:pos="1800"/>
        </w:tabs>
        <w:ind w:left="1800" w:hanging="1440"/>
      </w:pPr>
      <w:rPr>
        <w:rFonts w:ascii="Arial" w:hAnsi="Arial" w:cs="Arial" w:hint="default"/>
        <w:color w:val="000000"/>
        <w:sz w:val="22"/>
      </w:rPr>
    </w:lvl>
  </w:abstractNum>
  <w:abstractNum w:abstractNumId="2">
    <w:nsid w:val="03283DC6"/>
    <w:multiLevelType w:val="multilevel"/>
    <w:tmpl w:val="4F46BEFE"/>
    <w:lvl w:ilvl="0">
      <w:start w:val="1"/>
      <w:numFmt w:val="decimal"/>
      <w:lvlText w:val="%1."/>
      <w:lvlJc w:val="left"/>
      <w:pPr>
        <w:tabs>
          <w:tab w:val="num" w:pos="720"/>
        </w:tabs>
        <w:ind w:left="720"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B91C2B"/>
    <w:multiLevelType w:val="multilevel"/>
    <w:tmpl w:val="86E8FCD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B05A30"/>
    <w:multiLevelType w:val="hybridMultilevel"/>
    <w:tmpl w:val="16C03E4A"/>
    <w:lvl w:ilvl="0" w:tplc="9C90E000">
      <w:start w:val="6"/>
      <w:numFmt w:val="decimal"/>
      <w:lvlText w:val="%1."/>
      <w:lvlJc w:val="left"/>
      <w:pPr>
        <w:tabs>
          <w:tab w:val="num" w:pos="720"/>
        </w:tabs>
        <w:ind w:left="720" w:hanging="360"/>
      </w:pPr>
      <w:rPr>
        <w:rFonts w:ascii="Arial" w:hAnsi="Arial" w:cs="Arial" w:hint="default"/>
        <w:color w:val="00000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59B5361"/>
    <w:multiLevelType w:val="multilevel"/>
    <w:tmpl w:val="FE0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955DF"/>
    <w:multiLevelType w:val="multilevel"/>
    <w:tmpl w:val="2902883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7E73C2A"/>
    <w:multiLevelType w:val="multilevel"/>
    <w:tmpl w:val="C1CE995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9370C34"/>
    <w:multiLevelType w:val="multilevel"/>
    <w:tmpl w:val="BA8C18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9A34E60"/>
    <w:multiLevelType w:val="multilevel"/>
    <w:tmpl w:val="409C1EDC"/>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620"/>
        </w:tabs>
        <w:ind w:left="1620" w:hanging="720"/>
      </w:pPr>
      <w:rPr>
        <w:rFonts w:cs="Times New Roman" w:hint="default"/>
        <w:color w:val="auto"/>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0">
    <w:nsid w:val="6D924396"/>
    <w:multiLevelType w:val="hybridMultilevel"/>
    <w:tmpl w:val="FE220F72"/>
    <w:lvl w:ilvl="0" w:tplc="0CF6A952">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3E67DDB"/>
    <w:multiLevelType w:val="multilevel"/>
    <w:tmpl w:val="A776E67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77182DA6"/>
    <w:multiLevelType w:val="multilevel"/>
    <w:tmpl w:val="D97C1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8"/>
  </w:num>
  <w:num w:numId="4">
    <w:abstractNumId w:val="6"/>
  </w:num>
  <w:num w:numId="5">
    <w:abstractNumId w:val="7"/>
  </w:num>
  <w:num w:numId="6">
    <w:abstractNumId w:val="3"/>
  </w:num>
  <w:num w:numId="7">
    <w:abstractNumId w:val="12"/>
  </w:num>
  <w:num w:numId="8">
    <w:abstractNumId w:val="0"/>
  </w:num>
  <w:num w:numId="9">
    <w:abstractNumId w:val="10"/>
  </w:num>
  <w:num w:numId="10">
    <w:abstractNumId w:val="1"/>
  </w:num>
  <w:num w:numId="11">
    <w:abstractNumId w:val="4"/>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23E"/>
    <w:rsid w:val="00070F5E"/>
    <w:rsid w:val="0007162E"/>
    <w:rsid w:val="00105B2E"/>
    <w:rsid w:val="0011352D"/>
    <w:rsid w:val="00156E2A"/>
    <w:rsid w:val="0016769B"/>
    <w:rsid w:val="001B5F03"/>
    <w:rsid w:val="001F7924"/>
    <w:rsid w:val="00273819"/>
    <w:rsid w:val="002810DA"/>
    <w:rsid w:val="002A6F1D"/>
    <w:rsid w:val="002B3D75"/>
    <w:rsid w:val="002E402A"/>
    <w:rsid w:val="003058D4"/>
    <w:rsid w:val="00385C59"/>
    <w:rsid w:val="003D7FD2"/>
    <w:rsid w:val="00437446"/>
    <w:rsid w:val="00467686"/>
    <w:rsid w:val="004748CE"/>
    <w:rsid w:val="004F032C"/>
    <w:rsid w:val="004F21D8"/>
    <w:rsid w:val="00505681"/>
    <w:rsid w:val="005C55CE"/>
    <w:rsid w:val="00610B35"/>
    <w:rsid w:val="00652149"/>
    <w:rsid w:val="0067059D"/>
    <w:rsid w:val="00684D4F"/>
    <w:rsid w:val="00687DE2"/>
    <w:rsid w:val="006E33F4"/>
    <w:rsid w:val="00723F53"/>
    <w:rsid w:val="00765264"/>
    <w:rsid w:val="0077068F"/>
    <w:rsid w:val="00792F52"/>
    <w:rsid w:val="00796F92"/>
    <w:rsid w:val="007C6D9C"/>
    <w:rsid w:val="007F2FA3"/>
    <w:rsid w:val="00831A95"/>
    <w:rsid w:val="00844AF8"/>
    <w:rsid w:val="00932D9D"/>
    <w:rsid w:val="009365D0"/>
    <w:rsid w:val="009427B6"/>
    <w:rsid w:val="00946710"/>
    <w:rsid w:val="009D2EAA"/>
    <w:rsid w:val="00A10C81"/>
    <w:rsid w:val="00A5723E"/>
    <w:rsid w:val="00AF61D4"/>
    <w:rsid w:val="00B35F89"/>
    <w:rsid w:val="00B445D2"/>
    <w:rsid w:val="00B92338"/>
    <w:rsid w:val="00BB74DA"/>
    <w:rsid w:val="00BC5622"/>
    <w:rsid w:val="00BC735A"/>
    <w:rsid w:val="00C06782"/>
    <w:rsid w:val="00C07F6E"/>
    <w:rsid w:val="00C61C38"/>
    <w:rsid w:val="00C91A8F"/>
    <w:rsid w:val="00CC62FB"/>
    <w:rsid w:val="00CD49B9"/>
    <w:rsid w:val="00D0010F"/>
    <w:rsid w:val="00D44330"/>
    <w:rsid w:val="00DE13BC"/>
    <w:rsid w:val="00E86F18"/>
    <w:rsid w:val="00E92DD9"/>
    <w:rsid w:val="00F045C7"/>
    <w:rsid w:val="00F14470"/>
    <w:rsid w:val="00F7229C"/>
    <w:rsid w:val="00FB687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3E"/>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A5723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5723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723E"/>
    <w:rPr>
      <w:rFonts w:ascii="Arial" w:eastAsia="SimSun" w:hAnsi="Arial" w:cs="Arial"/>
      <w:b/>
      <w:bCs/>
      <w:kern w:val="32"/>
      <w:sz w:val="32"/>
      <w:szCs w:val="32"/>
      <w:lang w:eastAsia="zh-CN"/>
    </w:rPr>
  </w:style>
  <w:style w:type="character" w:customStyle="1" w:styleId="Heading3Char">
    <w:name w:val="Heading 3 Char"/>
    <w:basedOn w:val="DefaultParagraphFont"/>
    <w:link w:val="Heading3"/>
    <w:uiPriority w:val="99"/>
    <w:rsid w:val="00A5723E"/>
    <w:rPr>
      <w:rFonts w:ascii="Arial" w:eastAsia="SimSun" w:hAnsi="Arial" w:cs="Arial"/>
      <w:b/>
      <w:bCs/>
      <w:sz w:val="26"/>
      <w:szCs w:val="26"/>
      <w:lang w:eastAsia="zh-CN"/>
    </w:rPr>
  </w:style>
  <w:style w:type="paragraph" w:customStyle="1" w:styleId="western">
    <w:name w:val="western"/>
    <w:basedOn w:val="Normal"/>
    <w:uiPriority w:val="99"/>
    <w:rsid w:val="00A5723E"/>
    <w:pPr>
      <w:spacing w:before="100" w:beforeAutospacing="1" w:after="119"/>
      <w:jc w:val="both"/>
    </w:pPr>
    <w:rPr>
      <w:rFonts w:ascii="Century Gothic" w:hAnsi="Century Gothic"/>
      <w:sz w:val="16"/>
      <w:szCs w:val="16"/>
    </w:rPr>
  </w:style>
  <w:style w:type="character" w:customStyle="1" w:styleId="Domylnaczcionkaakapitu1">
    <w:name w:val="Domyślna czcionka akapitu1"/>
    <w:uiPriority w:val="99"/>
    <w:rsid w:val="00A5723E"/>
  </w:style>
  <w:style w:type="paragraph" w:styleId="Footer">
    <w:name w:val="footer"/>
    <w:basedOn w:val="Normal"/>
    <w:link w:val="FooterChar"/>
    <w:uiPriority w:val="99"/>
    <w:rsid w:val="00A5723E"/>
    <w:pPr>
      <w:tabs>
        <w:tab w:val="center" w:pos="4536"/>
        <w:tab w:val="right" w:pos="9072"/>
      </w:tabs>
      <w:suppressAutoHyphens/>
      <w:overflowPunct w:val="0"/>
      <w:autoSpaceDE w:val="0"/>
      <w:textAlignment w:val="baseline"/>
    </w:pPr>
    <w:rPr>
      <w:rFonts w:ascii="Arial" w:eastAsia="Times New Roman" w:hAnsi="Arial" w:cs="Arial"/>
      <w:sz w:val="22"/>
      <w:szCs w:val="20"/>
    </w:rPr>
  </w:style>
  <w:style w:type="character" w:customStyle="1" w:styleId="FooterChar">
    <w:name w:val="Footer Char"/>
    <w:basedOn w:val="DefaultParagraphFont"/>
    <w:link w:val="Footer"/>
    <w:uiPriority w:val="99"/>
    <w:rsid w:val="00A5723E"/>
    <w:rPr>
      <w:rFonts w:ascii="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Pages>
  <Words>1624</Words>
  <Characters>9749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PT-I/DW/71/</dc:title>
  <dc:subject/>
  <dc:creator>Asia</dc:creator>
  <cp:keywords/>
  <dc:description/>
  <cp:lastModifiedBy>pka006</cp:lastModifiedBy>
  <cp:revision>4</cp:revision>
  <cp:lastPrinted>2017-01-04T11:37:00Z</cp:lastPrinted>
  <dcterms:created xsi:type="dcterms:W3CDTF">2017-05-23T08:59:00Z</dcterms:created>
  <dcterms:modified xsi:type="dcterms:W3CDTF">2017-05-23T10:04:00Z</dcterms:modified>
</cp:coreProperties>
</file>