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>załącznik nr 10</w:t>
      </w:r>
    </w:p>
    <w:p w:rsidR="00B67A19" w:rsidRDefault="009C054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  <w:t>Zespół Szkolno-Przedszkolny nr 3</w:t>
      </w:r>
      <w:r>
        <w:rPr>
          <w:rFonts w:ascii="Arial" w:eastAsia="Calibri" w:hAnsi="Arial" w:cs="Arial"/>
          <w:b/>
          <w:sz w:val="22"/>
          <w:szCs w:val="22"/>
        </w:rPr>
        <w:br/>
        <w:t>ul. Stefana Batorego 7</w:t>
      </w:r>
      <w:r>
        <w:rPr>
          <w:rFonts w:ascii="Arial" w:eastAsia="Calibri" w:hAnsi="Arial" w:cs="Arial"/>
          <w:b/>
          <w:sz w:val="22"/>
          <w:szCs w:val="22"/>
        </w:rPr>
        <w:br/>
        <w:t>44-194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>dotyczące wskazania, które roboty budowlane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„Modernizacja budynku A w ZSP3 na potrzeby przedszkola - IV etap”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niżej wymienieni Wykonawcy wspólnie ubiegający się o udzielenie zamówienia wykonają następujące roboty budowlane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Robota budowlana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76D2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76D21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MCE/26/20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42350C"/>
    <w:rsid w:val="009C0549"/>
    <w:rsid w:val="00A76D21"/>
    <w:rsid w:val="00B6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86E9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3</cp:revision>
  <cp:lastPrinted>2021-01-22T16:13:00Z</cp:lastPrinted>
  <dcterms:created xsi:type="dcterms:W3CDTF">2021-03-03T06:53:00Z</dcterms:created>
  <dcterms:modified xsi:type="dcterms:W3CDTF">2021-03-08T07:41:00Z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