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6BF8250B" w:rsidR="00EE182A" w:rsidRPr="00F846D2" w:rsidRDefault="001C5C2A">
      <w:pPr>
        <w:spacing w:beforeAutospacing="1" w:after="119"/>
      </w:pPr>
      <w:r>
        <w:rPr>
          <w:rFonts w:ascii="Arial" w:eastAsia="SimSun" w:hAnsi="Arial" w:cs="Arial"/>
          <w:lang w:eastAsia="zh-CN"/>
        </w:rPr>
        <w:t>MCE/26/28</w:t>
      </w:r>
      <w:r w:rsidR="00F846D2" w:rsidRPr="00F846D2">
        <w:rPr>
          <w:rFonts w:ascii="Arial" w:eastAsia="SimSun" w:hAnsi="Arial" w:cs="Arial"/>
          <w:lang w:eastAsia="zh-CN"/>
        </w:rPr>
        <w:t xml:space="preserve">/2021/DW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BB8CE"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Miejska Szkoła Podstawowa nr 1</w:t>
      </w:r>
      <w:r>
        <w:rPr>
          <w:rFonts w:ascii="Arial" w:eastAsia="SimSun" w:hAnsi="Arial"/>
          <w:b/>
          <w:bCs/>
          <w:sz w:val="26"/>
          <w:szCs w:val="26"/>
          <w:lang w:eastAsia="zh-CN"/>
        </w:rPr>
        <w:br/>
        <w:t>im. Powstańców Śląskich</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3133CD22" w:rsidR="00EE182A" w:rsidRPr="00F846D2" w:rsidRDefault="00F846D2">
      <w:pPr>
        <w:spacing w:after="120"/>
        <w:ind w:left="4140"/>
        <w:rPr>
          <w:rFonts w:ascii="Arial" w:eastAsia="SimSun" w:hAnsi="Arial" w:cs="Arial"/>
          <w:b/>
          <w:bCs/>
          <w:sz w:val="24"/>
          <w:szCs w:val="24"/>
          <w:lang w:eastAsia="zh-CN"/>
        </w:rPr>
      </w:pPr>
      <w:r w:rsidRPr="00F846D2">
        <w:rPr>
          <w:rFonts w:ascii="Arial" w:eastAsia="SimSun" w:hAnsi="Arial" w:cs="Arial"/>
          <w:b/>
          <w:bCs/>
          <w:sz w:val="24"/>
          <w:szCs w:val="24"/>
          <w:lang w:eastAsia="zh-CN"/>
        </w:rPr>
        <w:t xml:space="preserve">ul. </w:t>
      </w:r>
      <w:r w:rsidR="00E40250">
        <w:rPr>
          <w:rFonts w:ascii="Arial" w:eastAsia="SimSun" w:hAnsi="Arial" w:cs="Arial"/>
          <w:b/>
          <w:bCs/>
          <w:sz w:val="24"/>
          <w:szCs w:val="24"/>
          <w:lang w:eastAsia="zh-CN"/>
        </w:rPr>
        <w:t>Antoniego Słoniny 1</w:t>
      </w:r>
      <w:r w:rsidRPr="00F846D2">
        <w:rPr>
          <w:rFonts w:ascii="Arial" w:eastAsia="SimSun" w:hAnsi="Arial" w:cs="Arial"/>
          <w:b/>
          <w:bCs/>
          <w:sz w:val="24"/>
          <w:szCs w:val="24"/>
          <w:lang w:eastAsia="zh-CN"/>
        </w:rPr>
        <w:br/>
        <w:t>44-19</w:t>
      </w:r>
      <w:r w:rsidR="00E40250">
        <w:rPr>
          <w:rFonts w:ascii="Arial" w:eastAsia="SimSun" w:hAnsi="Arial" w:cs="Arial"/>
          <w:b/>
          <w:bCs/>
          <w:sz w:val="24"/>
          <w:szCs w:val="24"/>
          <w:lang w:eastAsia="zh-CN"/>
        </w:rPr>
        <w:t>0</w:t>
      </w:r>
      <w:r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5C8431E3" w14:textId="2F61FF36" w:rsidR="00EE182A" w:rsidRPr="00F846D2" w:rsidRDefault="00F846D2" w:rsidP="00E40250">
      <w:pPr>
        <w:pStyle w:val="Tretekstu"/>
        <w:numPr>
          <w:ilvl w:val="0"/>
          <w:numId w:val="1"/>
        </w:numPr>
        <w:rPr>
          <w:rFonts w:ascii="Arial" w:hAnsi="Arial" w:cs="Arial"/>
          <w:sz w:val="22"/>
          <w:szCs w:val="22"/>
        </w:rPr>
      </w:pPr>
      <w:r w:rsidRPr="00F846D2">
        <w:rPr>
          <w:rFonts w:ascii="Arial" w:hAnsi="Arial" w:cs="Arial"/>
          <w:sz w:val="22"/>
          <w:szCs w:val="22"/>
        </w:rPr>
        <w:t xml:space="preserve">Oferta złożona do postępowania o udzielenie zamówienia publicznego  w trybie podstawowym na wykonanie zadania: </w:t>
      </w:r>
      <w:r w:rsidR="00E40250" w:rsidRPr="00E40250">
        <w:rPr>
          <w:rFonts w:ascii="Arial" w:hAnsi="Arial" w:cs="Arial"/>
          <w:sz w:val="22"/>
          <w:szCs w:val="22"/>
          <w:u w:val="single"/>
        </w:rPr>
        <w:t>„Modernizacja kotłowni w MSP1”</w:t>
      </w:r>
      <w:r w:rsidR="00E40250">
        <w:rPr>
          <w:rFonts w:ascii="Arial" w:hAnsi="Arial" w:cs="Arial"/>
          <w:sz w:val="22"/>
          <w:szCs w:val="22"/>
          <w:u w:val="single"/>
        </w:rPr>
        <w:t>.</w:t>
      </w:r>
    </w:p>
    <w:p w14:paraId="567AAB27" w14:textId="77777777" w:rsidR="00EE182A" w:rsidRPr="00F846D2" w:rsidRDefault="00F846D2">
      <w:pPr>
        <w:pStyle w:val="Tretekstu"/>
        <w:numPr>
          <w:ilvl w:val="0"/>
          <w:numId w:val="1"/>
        </w:numPr>
        <w:rPr>
          <w:rFonts w:ascii="Arial" w:hAnsi="Arial" w:cs="Arial"/>
          <w:sz w:val="22"/>
          <w:szCs w:val="22"/>
        </w:rPr>
      </w:pPr>
      <w:r w:rsidRPr="00F846D2">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4542CF56" w14:textId="77777777" w:rsidR="00EE182A" w:rsidRPr="00F846D2" w:rsidRDefault="00EE182A">
      <w:pPr>
        <w:pStyle w:val="Tretekstu"/>
        <w:tabs>
          <w:tab w:val="left" w:pos="360"/>
        </w:tabs>
        <w:rPr>
          <w:rFonts w:ascii="Arial" w:eastAsia="SimSun" w:hAnsi="Arial" w:cs="Arial"/>
          <w:sz w:val="22"/>
          <w:szCs w:val="22"/>
          <w:lang w:eastAsia="zh-CN"/>
        </w:rPr>
      </w:pPr>
    </w:p>
    <w:p w14:paraId="2F18E3B8" w14:textId="77777777" w:rsidR="00EE182A" w:rsidRPr="00F846D2" w:rsidRDefault="00EE182A">
      <w:pPr>
        <w:pStyle w:val="Tretekstu"/>
        <w:tabs>
          <w:tab w:val="left" w:pos="360"/>
        </w:tabs>
        <w:rPr>
          <w:rFonts w:ascii="Arial" w:eastAsia="SimSun" w:hAnsi="Arial" w:cs="Arial"/>
          <w:sz w:val="22"/>
          <w:szCs w:val="22"/>
          <w:lang w:eastAsia="zh-CN"/>
        </w:rPr>
      </w:pPr>
    </w:p>
    <w:p w14:paraId="68E4DCA3" w14:textId="77777777" w:rsidR="00EE182A" w:rsidRPr="00F846D2" w:rsidRDefault="00EE182A">
      <w:pPr>
        <w:pStyle w:val="Tretekstu"/>
        <w:tabs>
          <w:tab w:val="left" w:pos="360"/>
        </w:tabs>
        <w:rPr>
          <w:rFonts w:ascii="Arial" w:eastAsia="SimSun" w:hAnsi="Arial" w:cs="Arial"/>
          <w:sz w:val="22"/>
          <w:szCs w:val="22"/>
          <w:lang w:eastAsia="zh-CN"/>
        </w:rPr>
      </w:pPr>
    </w:p>
    <w:p w14:paraId="2EF14E67" w14:textId="77777777"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33CDCD6E" w:rsidR="00EE182A" w:rsidRPr="00F846D2" w:rsidRDefault="00F846D2" w:rsidP="001C5C2A">
            <w:pPr>
              <w:rPr>
                <w:rFonts w:ascii="CIDFont+F2" w:eastAsia="SimSun" w:hAnsi="CIDFont+F2" w:cs="CIDFont+F2" w:hint="eastAsia"/>
                <w:sz w:val="17"/>
                <w:szCs w:val="17"/>
              </w:rPr>
            </w:pPr>
            <w:r w:rsidRPr="00F846D2">
              <w:rPr>
                <w:rFonts w:ascii="Arial" w:eastAsia="SimSun" w:hAnsi="Arial" w:cs="Arial"/>
                <w:b/>
                <w:bCs/>
                <w:spacing w:val="6"/>
                <w:sz w:val="18"/>
                <w:szCs w:val="18"/>
                <w:shd w:val="clear" w:color="auto" w:fill="FFFFFF"/>
                <w:lang w:eastAsia="zh-CN"/>
              </w:rPr>
              <w:t xml:space="preserve">Roboty </w:t>
            </w:r>
            <w:r w:rsidR="001C5C2A">
              <w:rPr>
                <w:rFonts w:ascii="Arial" w:eastAsia="SimSun" w:hAnsi="Arial" w:cs="Arial"/>
                <w:b/>
                <w:bCs/>
                <w:spacing w:val="6"/>
                <w:sz w:val="18"/>
                <w:szCs w:val="18"/>
                <w:shd w:val="clear" w:color="auto" w:fill="FFFFFF"/>
                <w:lang w:eastAsia="zh-CN"/>
              </w:rPr>
              <w:t>budowlane</w:t>
            </w:r>
            <w:bookmarkStart w:id="0" w:name="_GoBack"/>
            <w:bookmarkEnd w:id="0"/>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1B1A98FF" w:rsidR="00EE182A" w:rsidRPr="00F846D2" w:rsidRDefault="00F846D2" w:rsidP="00E40250">
            <w:pPr>
              <w:rPr>
                <w:rFonts w:ascii="Arial" w:eastAsia="SimSun" w:hAnsi="Arial" w:cs="Arial"/>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 xml:space="preserve">Roboty </w:t>
            </w:r>
            <w:r w:rsidR="00E40250">
              <w:rPr>
                <w:rFonts w:ascii="Arial" w:eastAsia="SimSun" w:hAnsi="Arial" w:cs="Arial"/>
                <w:b/>
                <w:bCs/>
                <w:spacing w:val="6"/>
                <w:sz w:val="18"/>
                <w:szCs w:val="18"/>
                <w:shd w:val="clear" w:color="auto" w:fill="FFFFFF"/>
                <w:lang w:eastAsia="zh-CN"/>
              </w:rPr>
              <w:t>demontażowe</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5497D06D" w:rsidR="00EE182A" w:rsidRPr="00F846D2" w:rsidRDefault="00F846D2">
            <w:pPr>
              <w:rPr>
                <w:rFonts w:ascii="Arial" w:eastAsia="SimSun" w:hAnsi="Arial" w:cs="Arial"/>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Robo</w:t>
            </w:r>
            <w:r w:rsidR="00E40250">
              <w:rPr>
                <w:rFonts w:ascii="Arial" w:eastAsia="SimSun" w:hAnsi="Arial" w:cs="Arial"/>
                <w:b/>
                <w:bCs/>
                <w:spacing w:val="6"/>
                <w:sz w:val="18"/>
                <w:szCs w:val="18"/>
                <w:shd w:val="clear" w:color="auto" w:fill="FFFFFF"/>
                <w:lang w:eastAsia="zh-CN"/>
              </w:rPr>
              <w:t>ty montażowe</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F846D2" w:rsidRPr="00F846D2" w14:paraId="7587BA4B"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7CDC20"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IV.</w:t>
            </w:r>
          </w:p>
        </w:tc>
        <w:tc>
          <w:tcPr>
            <w:tcW w:w="4292" w:type="dxa"/>
            <w:tcBorders>
              <w:top w:val="single" w:sz="4" w:space="0" w:color="00000A"/>
              <w:bottom w:val="single" w:sz="4" w:space="0" w:color="00000A"/>
              <w:right w:val="single" w:sz="4" w:space="0" w:color="00000A"/>
            </w:tcBorders>
            <w:shd w:val="clear" w:color="auto" w:fill="auto"/>
            <w:vAlign w:val="center"/>
          </w:tcPr>
          <w:p w14:paraId="1E157E49" w14:textId="43E67675" w:rsidR="00EE182A" w:rsidRPr="00F846D2" w:rsidRDefault="00E40250" w:rsidP="00E40250">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Instalacja gazowa</w:t>
            </w:r>
          </w:p>
        </w:tc>
        <w:tc>
          <w:tcPr>
            <w:tcW w:w="3268" w:type="dxa"/>
            <w:tcBorders>
              <w:top w:val="single" w:sz="4" w:space="0" w:color="00000A"/>
              <w:bottom w:val="single" w:sz="4" w:space="0" w:color="00000A"/>
              <w:right w:val="single" w:sz="4" w:space="0" w:color="00000A"/>
            </w:tcBorders>
            <w:shd w:val="clear" w:color="auto" w:fill="auto"/>
          </w:tcPr>
          <w:p w14:paraId="399A7503" w14:textId="77777777" w:rsidR="00EE182A" w:rsidRPr="00F846D2" w:rsidRDefault="00EE182A">
            <w:pPr>
              <w:rPr>
                <w:rFonts w:eastAsia="SimSun"/>
                <w:sz w:val="24"/>
                <w:szCs w:val="24"/>
                <w:lang w:eastAsia="zh-CN"/>
              </w:rPr>
            </w:pPr>
          </w:p>
        </w:tc>
      </w:tr>
      <w:tr w:rsidR="00F846D2" w:rsidRPr="00F846D2" w14:paraId="7434A532"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02D703"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V.</w:t>
            </w:r>
          </w:p>
        </w:tc>
        <w:tc>
          <w:tcPr>
            <w:tcW w:w="4292" w:type="dxa"/>
            <w:tcBorders>
              <w:top w:val="single" w:sz="4" w:space="0" w:color="00000A"/>
              <w:bottom w:val="single" w:sz="4" w:space="0" w:color="00000A"/>
              <w:right w:val="single" w:sz="4" w:space="0" w:color="00000A"/>
            </w:tcBorders>
            <w:shd w:val="clear" w:color="auto" w:fill="auto"/>
            <w:vAlign w:val="center"/>
          </w:tcPr>
          <w:p w14:paraId="4EFF9363" w14:textId="3B2A3244" w:rsidR="00EE182A" w:rsidRPr="00F846D2" w:rsidRDefault="00E40250">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Instalacja elektryczna</w:t>
            </w:r>
          </w:p>
        </w:tc>
        <w:tc>
          <w:tcPr>
            <w:tcW w:w="3268" w:type="dxa"/>
            <w:tcBorders>
              <w:top w:val="single" w:sz="4" w:space="0" w:color="00000A"/>
              <w:bottom w:val="single" w:sz="4" w:space="0" w:color="00000A"/>
              <w:right w:val="single" w:sz="4" w:space="0" w:color="00000A"/>
            </w:tcBorders>
            <w:shd w:val="clear" w:color="auto" w:fill="auto"/>
          </w:tcPr>
          <w:p w14:paraId="3DC61C33" w14:textId="77777777" w:rsidR="00EE182A" w:rsidRPr="00F846D2" w:rsidRDefault="00EE182A">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7A5F11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E40250">
              <w:rPr>
                <w:rFonts w:ascii="Arial" w:eastAsia="SimSun" w:hAnsi="Arial" w:cs="Arial"/>
                <w:b/>
                <w:bCs/>
                <w:sz w:val="18"/>
                <w:szCs w:val="18"/>
                <w:lang w:eastAsia="zh-CN"/>
              </w:rPr>
              <w:t>ma pozycji I, II, III, IV, V</w:t>
            </w:r>
            <w:r w:rsidRPr="00F846D2">
              <w:rPr>
                <w:rFonts w:ascii="Arial" w:eastAsia="SimSun" w:hAnsi="Arial" w:cs="Arial"/>
                <w:b/>
                <w:bCs/>
                <w:sz w:val="18"/>
                <w:szCs w:val="18"/>
                <w:lang w:eastAsia="zh-CN"/>
              </w:rPr>
              <w:t>)</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F846D2">
        <w:rPr>
          <w:rFonts w:ascii="Arial" w:eastAsia="SimSun" w:hAnsi="Arial" w:cs="Arial"/>
          <w:b/>
          <w:bCs/>
          <w:sz w:val="22"/>
          <w:szCs w:val="22"/>
          <w:lang w:eastAsia="zh-CN"/>
        </w:rPr>
        <w:t>4.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b/>
          <w:bCs/>
          <w:spacing w:val="4"/>
          <w:sz w:val="22"/>
          <w:szCs w:val="22"/>
          <w:lang w:eastAsia="ar-SA"/>
        </w:rPr>
        <w:t>5.  Termin zakończenia robót budowlanych w ciągu *</w:t>
      </w:r>
      <w:r w:rsidRPr="00F846D2">
        <w:rPr>
          <w:rFonts w:ascii="Arial" w:eastAsia="SimSun" w:hAnsi="Arial" w:cs="Arial"/>
          <w:spacing w:val="4"/>
          <w:sz w:val="22"/>
          <w:szCs w:val="22"/>
          <w:lang w:eastAsia="ar-SA"/>
        </w:rPr>
        <w:t>:</w:t>
      </w:r>
    </w:p>
    <w:p w14:paraId="065B829F" w14:textId="2AD425FE" w:rsidR="00EE182A" w:rsidRPr="00F846D2" w:rsidRDefault="00E40250">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70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6342DAD4" w:rsidR="00EE182A" w:rsidRPr="00F846D2" w:rsidRDefault="00F846D2">
      <w:pPr>
        <w:spacing w:before="57" w:line="240" w:lineRule="atLeast"/>
        <w:ind w:left="360"/>
        <w:jc w:val="both"/>
        <w:rPr>
          <w:rFonts w:ascii="Arial" w:eastAsia="SimSun" w:hAnsi="Arial" w:cs="Arial"/>
          <w:spacing w:val="4"/>
          <w:sz w:val="22"/>
          <w:szCs w:val="22"/>
          <w:lang w:eastAsia="ar-SA"/>
        </w:rPr>
      </w:pPr>
      <w:r w:rsidRPr="00F846D2">
        <w:rPr>
          <w:rFonts w:ascii="Arial" w:eastAsia="SimSun" w:hAnsi="Arial" w:cs="Arial"/>
          <w:spacing w:val="4"/>
          <w:sz w:val="22"/>
          <w:szCs w:val="22"/>
          <w:lang w:eastAsia="ar-SA"/>
        </w:rPr>
        <w:t xml:space="preserve">65 dni od dnia przekazania placu budowy    </w:t>
      </w:r>
      <w:r w:rsidRPr="00F846D2">
        <w:rPr>
          <w:rFonts w:ascii="Webdings" w:eastAsia="SimSun" w:hAnsi="Webdings" w:cs="Arial"/>
          <w:b/>
          <w:bCs/>
          <w:lang w:eastAsia="zh-CN"/>
        </w:rPr>
        <w:t></w:t>
      </w:r>
    </w:p>
    <w:p w14:paraId="7096978B" w14:textId="0E93F9C8" w:rsidR="00EE182A" w:rsidRPr="00F846D2" w:rsidRDefault="00E40250">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60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78DAD8B4" w14:textId="077DC0F8" w:rsidR="00A67A1C" w:rsidRDefault="00A67A1C" w:rsidP="00A67A1C">
      <w:pPr>
        <w:spacing w:before="170"/>
        <w:jc w:val="both"/>
        <w:rPr>
          <w:rFonts w:ascii="Arial" w:eastAsia="Calibri" w:hAnsi="Arial" w:cs="Arial"/>
          <w:spacing w:val="4"/>
          <w:sz w:val="16"/>
          <w:szCs w:val="16"/>
          <w:lang w:eastAsia="ar-SA"/>
        </w:rPr>
      </w:pPr>
      <w:r w:rsidRPr="00A67A1C">
        <w:rPr>
          <w:rFonts w:ascii="Arial" w:eastAsia="Calibri" w:hAnsi="Arial" w:cs="Arial"/>
          <w:spacing w:val="4"/>
          <w:sz w:val="16"/>
          <w:szCs w:val="16"/>
          <w:lang w:eastAsia="ar-SA"/>
        </w:rPr>
        <w:t>Ostateczny termin zakończenia realizacji zamówienia: 70 dni od dnia przekazania placu budowy.</w:t>
      </w:r>
      <w:r>
        <w:rPr>
          <w:rFonts w:ascii="Arial" w:eastAsia="Calibri" w:hAnsi="Arial" w:cs="Arial"/>
          <w:spacing w:val="4"/>
          <w:sz w:val="16"/>
          <w:szCs w:val="16"/>
          <w:lang w:eastAsia="ar-SA"/>
        </w:rPr>
        <w:t xml:space="preserve"> </w:t>
      </w:r>
      <w:r w:rsidRPr="00A67A1C">
        <w:rPr>
          <w:rFonts w:ascii="Arial" w:eastAsia="Calibri" w:hAnsi="Arial" w:cs="Arial"/>
          <w:spacing w:val="4"/>
          <w:sz w:val="16"/>
          <w:szCs w:val="16"/>
          <w:lang w:eastAsia="ar-SA"/>
        </w:rPr>
        <w:t>Wykonawca, który zadeklaruje</w:t>
      </w:r>
      <w:r>
        <w:rPr>
          <w:rFonts w:ascii="Arial" w:eastAsia="Calibri" w:hAnsi="Arial" w:cs="Arial"/>
          <w:spacing w:val="4"/>
          <w:sz w:val="16"/>
          <w:szCs w:val="16"/>
          <w:lang w:eastAsia="ar-SA"/>
        </w:rPr>
        <w:t xml:space="preserve"> ten termin otrzyma 0 punktów. </w:t>
      </w:r>
      <w:r w:rsidRPr="00A67A1C">
        <w:rPr>
          <w:rFonts w:ascii="Arial" w:eastAsia="Calibri" w:hAnsi="Arial" w:cs="Arial"/>
          <w:spacing w:val="4"/>
          <w:sz w:val="16"/>
          <w:szCs w:val="16"/>
          <w:lang w:eastAsia="ar-SA"/>
        </w:rPr>
        <w:t>Wykonawca, który zadeklaruje zakończenie realiz</w:t>
      </w:r>
      <w:r>
        <w:rPr>
          <w:rFonts w:ascii="Arial" w:eastAsia="Calibri" w:hAnsi="Arial" w:cs="Arial"/>
          <w:spacing w:val="4"/>
          <w:sz w:val="16"/>
          <w:szCs w:val="16"/>
          <w:lang w:eastAsia="ar-SA"/>
        </w:rPr>
        <w:t xml:space="preserve">acji zamówienia w ciągu </w:t>
      </w:r>
      <w:r>
        <w:rPr>
          <w:rFonts w:ascii="Arial" w:eastAsia="Calibri" w:hAnsi="Arial" w:cs="Arial"/>
          <w:spacing w:val="4"/>
          <w:sz w:val="16"/>
          <w:szCs w:val="16"/>
          <w:lang w:eastAsia="ar-SA"/>
        </w:rPr>
        <w:br/>
        <w:t xml:space="preserve">65 dni </w:t>
      </w:r>
      <w:r w:rsidRPr="00A67A1C">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10 punktów. </w:t>
      </w:r>
      <w:r w:rsidRPr="00A67A1C">
        <w:rPr>
          <w:rFonts w:ascii="Arial" w:eastAsia="Calibri" w:hAnsi="Arial" w:cs="Arial"/>
          <w:spacing w:val="4"/>
          <w:sz w:val="16"/>
          <w:szCs w:val="16"/>
          <w:lang w:eastAsia="ar-SA"/>
        </w:rPr>
        <w:t>Wykonawca, który zadeklaruje zakończenie realizacji zamówienia w ciągu 60 dni od dnia przekazania p</w:t>
      </w:r>
      <w:r>
        <w:rPr>
          <w:rFonts w:ascii="Arial" w:eastAsia="Calibri" w:hAnsi="Arial" w:cs="Arial"/>
          <w:spacing w:val="4"/>
          <w:sz w:val="16"/>
          <w:szCs w:val="16"/>
          <w:lang w:eastAsia="ar-SA"/>
        </w:rPr>
        <w:t xml:space="preserve">lacu budowy otrzyma 20 punktów. </w:t>
      </w:r>
      <w:r w:rsidRPr="00A67A1C">
        <w:rPr>
          <w:rFonts w:ascii="Arial" w:eastAsia="Calibri" w:hAnsi="Arial" w:cs="Arial"/>
          <w:spacing w:val="4"/>
          <w:sz w:val="16"/>
          <w:szCs w:val="16"/>
          <w:lang w:eastAsia="ar-SA"/>
        </w:rPr>
        <w:t xml:space="preserve">Kryterium to winno być wyrażone </w:t>
      </w:r>
      <w:r>
        <w:rPr>
          <w:rFonts w:ascii="Arial" w:eastAsia="Calibri" w:hAnsi="Arial" w:cs="Arial"/>
          <w:spacing w:val="4"/>
          <w:sz w:val="16"/>
          <w:szCs w:val="16"/>
          <w:lang w:eastAsia="ar-SA"/>
        </w:rPr>
        <w:br/>
      </w:r>
      <w:r w:rsidRPr="00A67A1C">
        <w:rPr>
          <w:rFonts w:ascii="Arial" w:eastAsia="Calibri" w:hAnsi="Arial" w:cs="Arial"/>
          <w:spacing w:val="4"/>
          <w:sz w:val="16"/>
          <w:szCs w:val="16"/>
          <w:lang w:eastAsia="ar-SA"/>
        </w:rPr>
        <w:t xml:space="preserve">w </w:t>
      </w:r>
      <w:r>
        <w:rPr>
          <w:rFonts w:ascii="Arial" w:eastAsia="Calibri" w:hAnsi="Arial" w:cs="Arial"/>
          <w:spacing w:val="4"/>
          <w:sz w:val="16"/>
          <w:szCs w:val="16"/>
          <w:lang w:eastAsia="ar-SA"/>
        </w:rPr>
        <w:t xml:space="preserve">ofercie jako jedna z ww. opcji. </w:t>
      </w:r>
      <w:r w:rsidRPr="00A67A1C">
        <w:rPr>
          <w:rFonts w:ascii="Arial" w:eastAsia="Calibri" w:hAnsi="Arial" w:cs="Arial"/>
          <w:spacing w:val="4"/>
          <w:sz w:val="16"/>
          <w:szCs w:val="16"/>
          <w:lang w:eastAsia="ar-SA"/>
        </w:rPr>
        <w:t xml:space="preserve">W przypadku zadeklarowania terminu zakończenia realizacji krótszego niż 60 dni od dnia przekazania placu budowy, oferta będzie oceniana, jakby Wykonawca zadeklarował wykonanie przedmiotu zamówienia </w:t>
      </w:r>
      <w:r>
        <w:rPr>
          <w:rFonts w:ascii="Arial" w:eastAsia="Calibri" w:hAnsi="Arial" w:cs="Arial"/>
          <w:spacing w:val="4"/>
          <w:sz w:val="16"/>
          <w:szCs w:val="16"/>
          <w:lang w:eastAsia="ar-SA"/>
        </w:rPr>
        <w:br/>
      </w:r>
      <w:r w:rsidRPr="00A67A1C">
        <w:rPr>
          <w:rFonts w:ascii="Arial" w:eastAsia="Calibri" w:hAnsi="Arial" w:cs="Arial"/>
          <w:spacing w:val="4"/>
          <w:sz w:val="16"/>
          <w:szCs w:val="16"/>
          <w:lang w:eastAsia="ar-SA"/>
        </w:rPr>
        <w:t>w ciągu 60 dni od</w:t>
      </w:r>
      <w:r>
        <w:rPr>
          <w:rFonts w:ascii="Arial" w:eastAsia="Calibri" w:hAnsi="Arial" w:cs="Arial"/>
          <w:spacing w:val="4"/>
          <w:sz w:val="16"/>
          <w:szCs w:val="16"/>
          <w:lang w:eastAsia="ar-SA"/>
        </w:rPr>
        <w:t xml:space="preserve"> dnia przekazania placu budowy. </w:t>
      </w:r>
      <w:r w:rsidRPr="00A67A1C">
        <w:rPr>
          <w:rFonts w:ascii="Arial" w:eastAsia="Calibri" w:hAnsi="Arial" w:cs="Arial"/>
          <w:spacing w:val="4"/>
          <w:sz w:val="16"/>
          <w:szCs w:val="16"/>
          <w:lang w:eastAsia="ar-SA"/>
        </w:rPr>
        <w:t>W przypadku wskazania terminu zakończenia innego niż ww. terminy przypadające na okres 60, 65, 70 dni (np. 64 dni</w:t>
      </w:r>
      <w:r>
        <w:rPr>
          <w:rFonts w:ascii="Arial" w:eastAsia="Calibri" w:hAnsi="Arial" w:cs="Arial"/>
          <w:spacing w:val="4"/>
          <w:sz w:val="16"/>
          <w:szCs w:val="16"/>
          <w:lang w:eastAsia="ar-SA"/>
        </w:rPr>
        <w:t xml:space="preserve">), Wykonawca otrzyma 0 punktów. </w:t>
      </w:r>
      <w:r w:rsidRPr="00A67A1C">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A67A1C">
        <w:rPr>
          <w:rFonts w:ascii="Arial" w:eastAsia="Calibri" w:hAnsi="Arial" w:cs="Arial"/>
          <w:spacing w:val="4"/>
          <w:sz w:val="16"/>
          <w:szCs w:val="16"/>
          <w:lang w:eastAsia="ar-SA"/>
        </w:rPr>
        <w:t>70 dni od dn</w:t>
      </w:r>
      <w:r>
        <w:rPr>
          <w:rFonts w:ascii="Arial" w:eastAsia="Calibri" w:hAnsi="Arial" w:cs="Arial"/>
          <w:spacing w:val="4"/>
          <w:sz w:val="16"/>
          <w:szCs w:val="16"/>
          <w:lang w:eastAsia="ar-SA"/>
        </w:rPr>
        <w:t xml:space="preserve">ia przekazania placu budowy. </w:t>
      </w:r>
      <w:r w:rsidRPr="00A67A1C">
        <w:rPr>
          <w:rFonts w:ascii="Arial" w:eastAsia="Calibri" w:hAnsi="Arial" w:cs="Arial"/>
          <w:spacing w:val="4"/>
          <w:sz w:val="16"/>
          <w:szCs w:val="16"/>
          <w:lang w:eastAsia="ar-SA"/>
        </w:rPr>
        <w:t>Zaznaczenie więcej niż jednego terminu lub zadeklarowanie terminu zakończenia realizacji przypadającego po 70 dniach od przekazania placu budowy, skutkować będzie odrzuceniem oferty Wykonawcy na podstawie art. 226 ust. 1 pkt 5)</w:t>
      </w:r>
      <w:r>
        <w:rPr>
          <w:rFonts w:ascii="Arial" w:eastAsia="Calibri" w:hAnsi="Arial" w:cs="Arial"/>
          <w:spacing w:val="4"/>
          <w:sz w:val="16"/>
          <w:szCs w:val="16"/>
          <w:lang w:eastAsia="ar-SA"/>
        </w:rPr>
        <w:t xml:space="preserve"> </w:t>
      </w:r>
      <w:proofErr w:type="spellStart"/>
      <w:r>
        <w:rPr>
          <w:rFonts w:ascii="Arial" w:eastAsia="Calibri" w:hAnsi="Arial" w:cs="Arial"/>
          <w:spacing w:val="4"/>
          <w:sz w:val="16"/>
          <w:szCs w:val="16"/>
          <w:lang w:eastAsia="ar-SA"/>
        </w:rPr>
        <w:t>Pzp</w:t>
      </w:r>
      <w:proofErr w:type="spellEnd"/>
      <w:r>
        <w:rPr>
          <w:rFonts w:ascii="Arial" w:eastAsia="Calibri" w:hAnsi="Arial" w:cs="Arial"/>
          <w:spacing w:val="4"/>
          <w:sz w:val="16"/>
          <w:szCs w:val="16"/>
          <w:lang w:eastAsia="ar-SA"/>
        </w:rPr>
        <w:t xml:space="preserve">. </w:t>
      </w:r>
      <w:r w:rsidRPr="00A67A1C">
        <w:rPr>
          <w:rFonts w:ascii="Arial" w:eastAsia="Calibri" w:hAnsi="Arial" w:cs="Arial"/>
          <w:spacing w:val="4"/>
          <w:sz w:val="16"/>
          <w:szCs w:val="16"/>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w:t>
      </w:r>
      <w:r>
        <w:rPr>
          <w:rFonts w:ascii="Arial" w:eastAsia="Calibri" w:hAnsi="Arial" w:cs="Arial"/>
          <w:spacing w:val="4"/>
          <w:sz w:val="16"/>
          <w:szCs w:val="16"/>
          <w:lang w:eastAsia="ar-SA"/>
        </w:rPr>
        <w:t xml:space="preserve"> kary umownej. </w:t>
      </w:r>
      <w:r w:rsidRPr="00A67A1C">
        <w:rPr>
          <w:rFonts w:ascii="Arial" w:eastAsia="Calibri" w:hAnsi="Arial" w:cs="Arial"/>
          <w:spacing w:val="4"/>
          <w:sz w:val="16"/>
          <w:szCs w:val="16"/>
          <w:lang w:eastAsia="ar-SA"/>
        </w:rPr>
        <w:t>W zakresie tego kryterium oferta może uzyskać maksymalnie 20 punktów.</w:t>
      </w:r>
    </w:p>
    <w:p w14:paraId="10BA691F" w14:textId="2718AE13" w:rsidR="00EE182A" w:rsidRPr="00F846D2" w:rsidRDefault="00F846D2" w:rsidP="00A67A1C">
      <w:pPr>
        <w:spacing w:before="170"/>
        <w:jc w:val="both"/>
        <w:rPr>
          <w:rFonts w:ascii="Arial" w:eastAsia="SimSun" w:hAnsi="Arial" w:cs="Arial"/>
          <w:sz w:val="22"/>
          <w:szCs w:val="22"/>
          <w:lang w:eastAsia="zh-CN"/>
        </w:rPr>
      </w:pPr>
      <w:r w:rsidRPr="00F846D2">
        <w:rPr>
          <w:rFonts w:ascii="Arial" w:eastAsia="SimSun" w:hAnsi="Arial" w:cs="Arial"/>
          <w:b/>
          <w:bCs/>
          <w:sz w:val="22"/>
          <w:szCs w:val="22"/>
          <w:lang w:eastAsia="zh-CN"/>
        </w:rPr>
        <w:t>6.</w:t>
      </w:r>
      <w:r w:rsidRPr="00F846D2">
        <w:rPr>
          <w:rFonts w:ascii="Arial" w:eastAsia="SimSun" w:hAnsi="Arial" w:cs="Arial"/>
          <w:sz w:val="22"/>
          <w:szCs w:val="22"/>
          <w:lang w:eastAsia="zh-CN"/>
        </w:rPr>
        <w:t xml:space="preserve"> Oświadczam, że osoby, które będą wykonywały roboty budowlane objęte przedmiotem zamówienia, będą zatrudnione w okresie realizacji umowy przez Wykonawcę lub </w:t>
      </w:r>
      <w:r w:rsidRPr="00F846D2">
        <w:rPr>
          <w:rFonts w:ascii="Arial" w:eastAsia="SimSun" w:hAnsi="Arial" w:cs="Arial"/>
          <w:sz w:val="22"/>
          <w:szCs w:val="22"/>
          <w:lang w:eastAsia="zh-CN"/>
        </w:rPr>
        <w:lastRenderedPageBreak/>
        <w:t>podwykonawcę na podstawie umowy o pracę w rozumieniu art. 22 § 1 Kodeksu pracy, zgodnie z wymaganiem określonym w rozdz. XXXI SWZ.</w:t>
      </w:r>
    </w:p>
    <w:p w14:paraId="5A5F85D4" w14:textId="77777777" w:rsidR="00EE182A" w:rsidRPr="00F846D2" w:rsidRDefault="00EE182A">
      <w:pPr>
        <w:spacing w:before="170" w:line="284" w:lineRule="atLeast"/>
        <w:jc w:val="both"/>
        <w:rPr>
          <w:rFonts w:ascii="Arial" w:eastAsia="SimSun" w:hAnsi="Arial" w:cs="Arial"/>
          <w:sz w:val="22"/>
          <w:szCs w:val="22"/>
          <w:lang w:eastAsia="zh-CN"/>
        </w:rPr>
      </w:pPr>
    </w:p>
    <w:p w14:paraId="1D9DFF5E" w14:textId="77777777" w:rsidR="00EE182A" w:rsidRPr="00F846D2" w:rsidRDefault="00F846D2">
      <w:pPr>
        <w:ind w:right="28"/>
        <w:rPr>
          <w:rFonts w:ascii="Arial" w:hAnsi="Arial" w:cs="Arial"/>
          <w:b/>
          <w:sz w:val="22"/>
          <w:szCs w:val="22"/>
        </w:rPr>
      </w:pPr>
      <w:r w:rsidRPr="00F846D2">
        <w:rPr>
          <w:rFonts w:ascii="Arial" w:eastAsia="SimSun" w:hAnsi="Arial" w:cs="Arial"/>
          <w:b/>
          <w:bCs/>
          <w:sz w:val="22"/>
          <w:szCs w:val="22"/>
          <w:lang w:eastAsia="zh-CN"/>
        </w:rPr>
        <w:t>6.</w:t>
      </w:r>
      <w:r w:rsidRPr="00F846D2">
        <w:rPr>
          <w:rFonts w:ascii="Arial" w:eastAsia="SimSun" w:hAnsi="Arial" w:cs="Arial"/>
          <w:sz w:val="22"/>
          <w:szCs w:val="22"/>
          <w:lang w:eastAsia="zh-CN"/>
        </w:rPr>
        <w:t xml:space="preserve"> </w:t>
      </w:r>
      <w:r w:rsidRPr="00F846D2">
        <w:rPr>
          <w:rFonts w:ascii="Arial" w:hAnsi="Arial" w:cs="Arial"/>
          <w:b/>
          <w:sz w:val="22"/>
          <w:szCs w:val="22"/>
        </w:rPr>
        <w:t xml:space="preserve">Wykaz części zamówienia, które zamierzam/y powierzyć do realizacji </w:t>
      </w:r>
      <w:r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77777777" w:rsidR="00EE182A" w:rsidRPr="00F846D2" w:rsidRDefault="00F846D2">
      <w:pPr>
        <w:spacing w:before="113"/>
        <w:jc w:val="both"/>
        <w:rPr>
          <w:rFonts w:ascii="Arial" w:eastAsia="SimSun" w:hAnsi="Arial" w:cs="Arial"/>
          <w:sz w:val="22"/>
          <w:szCs w:val="22"/>
          <w:lang w:eastAsia="zh-CN"/>
        </w:rPr>
      </w:pPr>
      <w:r w:rsidRPr="00F846D2">
        <w:rPr>
          <w:rFonts w:ascii="Arial" w:eastAsia="SimSun" w:hAnsi="Arial" w:cs="Arial"/>
          <w:b/>
          <w:sz w:val="22"/>
          <w:szCs w:val="22"/>
          <w:lang w:eastAsia="zh-CN"/>
        </w:rPr>
        <w:t>7.</w:t>
      </w:r>
      <w:r w:rsidRPr="00F846D2">
        <w:rPr>
          <w:rFonts w:ascii="Arial" w:eastAsia="SimSun" w:hAnsi="Arial" w:cs="Arial"/>
          <w:sz w:val="22"/>
          <w:szCs w:val="22"/>
          <w:lang w:eastAsia="zh-CN"/>
        </w:rPr>
        <w:t xml:space="preserve"> </w:t>
      </w:r>
      <w:r w:rsidRPr="00F846D2">
        <w:rPr>
          <w:rFonts w:ascii="Arial" w:hAnsi="Arial" w:cs="Calibri"/>
          <w:sz w:val="22"/>
          <w:szCs w:val="22"/>
        </w:rPr>
        <w:t xml:space="preserve">Na zasoby następujących podmiotów powołuję/my się na zasadach określonych w art. 118 </w:t>
      </w:r>
      <w:r w:rsidRPr="00F846D2">
        <w:rPr>
          <w:rFonts w:ascii="Arial" w:hAnsi="Arial" w:cs="Calibri"/>
          <w:sz w:val="22"/>
          <w:szCs w:val="22"/>
        </w:rPr>
        <w:br/>
        <w:t xml:space="preserve">    </w:t>
      </w:r>
      <w:proofErr w:type="spellStart"/>
      <w:r w:rsidRPr="00F846D2">
        <w:rPr>
          <w:rFonts w:ascii="Arial" w:hAnsi="Arial" w:cs="Calibri"/>
          <w:sz w:val="22"/>
          <w:szCs w:val="22"/>
        </w:rPr>
        <w:t>Pzp</w:t>
      </w:r>
      <w:proofErr w:type="spellEnd"/>
      <w:r w:rsidRPr="00F846D2">
        <w:rPr>
          <w:rFonts w:ascii="Arial" w:hAnsi="Arial" w:cs="Calibri"/>
          <w:sz w:val="22"/>
          <w:szCs w:val="22"/>
        </w:rPr>
        <w:t xml:space="preserve">, w celu wykazania spełnienia warunków udziału w postępowaniu, o których mowa </w:t>
      </w:r>
      <w:r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77777777" w:rsidR="00EE182A" w:rsidRPr="00F846D2" w:rsidRDefault="00F846D2">
      <w:pPr>
        <w:spacing w:before="113"/>
        <w:jc w:val="both"/>
        <w:rPr>
          <w:rFonts w:ascii="Century Gothic" w:eastAsia="SimSun" w:hAnsi="Century Gothic"/>
          <w:sz w:val="22"/>
          <w:szCs w:val="22"/>
          <w:lang w:eastAsia="zh-CN"/>
        </w:rPr>
      </w:pPr>
      <w:r w:rsidRPr="00F846D2">
        <w:rPr>
          <w:rFonts w:ascii="Arial" w:eastAsia="SimSun" w:hAnsi="Arial" w:cs="Arial"/>
          <w:sz w:val="22"/>
          <w:szCs w:val="22"/>
          <w:lang w:eastAsia="zh-CN"/>
        </w:rPr>
        <w:t>8.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 30 dni, licząc od dnia składania ofert </w:t>
      </w:r>
      <w:r w:rsidRPr="00F846D2">
        <w:rPr>
          <w:rFonts w:ascii="Arial" w:hAnsi="Arial" w:cs="Arial"/>
          <w:sz w:val="22"/>
          <w:szCs w:val="22"/>
        </w:rPr>
        <w:br/>
        <w:t xml:space="preserve">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moja/nasza oferta </w:t>
      </w:r>
      <w:r w:rsidRPr="00F846D2">
        <w:rPr>
          <w:rFonts w:ascii="Arial" w:hAnsi="Arial" w:cs="Arial"/>
          <w:sz w:val="22"/>
          <w:szCs w:val="22"/>
        </w:rPr>
        <w:br/>
        <w:t xml:space="preserve">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 xml:space="preserve">Regulaminu korzystania z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xml:space="preserve">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77777777" w:rsidR="00EE182A" w:rsidRPr="00F846D2"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0C801A5B"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 xml:space="preserve">Wadium wniesione w pieniądzu prosimy zwrócić na rachunek bankowy nr: </w:t>
      </w:r>
    </w:p>
    <w:p w14:paraId="297FC90F" w14:textId="77777777" w:rsidR="00EE182A" w:rsidRPr="00F846D2" w:rsidRDefault="00F846D2">
      <w:pPr>
        <w:pStyle w:val="Akapitzlist"/>
        <w:spacing w:before="170" w:after="170"/>
        <w:ind w:left="360"/>
        <w:rPr>
          <w:rFonts w:ascii="Arial" w:eastAsia="SimSun" w:hAnsi="Arial" w:cs="Arial"/>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2651208A"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pPr>
        <w:pStyle w:val="Akapitzlist"/>
        <w:numPr>
          <w:ilvl w:val="0"/>
          <w:numId w:val="4"/>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10.1. Wartość ww. towarów lub usług bez kwoty podatku wynosi:……………………… ………………………………………………………………………………………………………</w:t>
      </w:r>
    </w:p>
    <w:p w14:paraId="16C0B187"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33FF0314"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PZP</w:t>
      </w:r>
      <w:r w:rsidRPr="00251E98">
        <w:rPr>
          <w:rFonts w:ascii="Arial" w:eastAsia="SimSun" w:hAnsi="Arial" w:cs="Arial"/>
          <w:i/>
          <w:iCs/>
          <w:lang w:eastAsia="zh-CN"/>
        </w:rPr>
        <w:t xml:space="preserve"> </w:t>
      </w:r>
    </w:p>
    <w:p w14:paraId="5B1B102F" w14:textId="77777777"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even" r:id="rId8"/>
      <w:headerReference w:type="default" r:id="rId9"/>
      <w:footerReference w:type="even" r:id="rId10"/>
      <w:footerReference w:type="default" r:id="rId11"/>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E40250" w:rsidRDefault="00E40250">
      <w:r>
        <w:separator/>
      </w:r>
    </w:p>
  </w:endnote>
  <w:endnote w:type="continuationSeparator" w:id="0">
    <w:p w14:paraId="465C6676" w14:textId="77777777" w:rsidR="00E40250" w:rsidRDefault="00E4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4DEC" w14:textId="77777777" w:rsidR="00E40250" w:rsidRDefault="00E402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E40250" w:rsidRDefault="00E40250">
    <w:pPr>
      <w:pStyle w:val="Stopka"/>
      <w:jc w:val="right"/>
      <w:rPr>
        <w:sz w:val="18"/>
        <w:szCs w:val="18"/>
      </w:rPr>
    </w:pPr>
  </w:p>
  <w:p w14:paraId="6032E705" w14:textId="77777777" w:rsidR="00E40250" w:rsidRDefault="00E40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E40250" w:rsidRDefault="00E40250">
      <w:r>
        <w:separator/>
      </w:r>
    </w:p>
  </w:footnote>
  <w:footnote w:type="continuationSeparator" w:id="0">
    <w:p w14:paraId="0904009C" w14:textId="77777777" w:rsidR="00E40250" w:rsidRDefault="00E4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A346" w14:textId="77777777" w:rsidR="00E40250" w:rsidRDefault="00E40250">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0831" w14:textId="77777777" w:rsidR="00E40250" w:rsidRDefault="00E40250">
    <w:pPr>
      <w:tabs>
        <w:tab w:val="center" w:pos="4536"/>
        <w:tab w:val="right" w:pos="9072"/>
      </w:tabs>
      <w:rPr>
        <w:rFonts w:ascii="Trebuchet MS" w:hAnsi="Trebuchet MS"/>
        <w:sz w:val="14"/>
        <w:szCs w:val="14"/>
      </w:rPr>
    </w:pPr>
    <w:r>
      <w:rPr>
        <w:rFonts w:ascii="Arial" w:hAnsi="Arial"/>
        <w:sz w:val="14"/>
        <w:szCs w:val="14"/>
      </w:rPr>
      <w:t>MCE/26/…./2021/DW</w:t>
    </w:r>
  </w:p>
  <w:p w14:paraId="37E44027" w14:textId="77777777" w:rsidR="00E40250" w:rsidRDefault="00E40250">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E40250" w:rsidRDefault="00E40250">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C5C2A"/>
    <w:rsid w:val="00251E98"/>
    <w:rsid w:val="002A72B6"/>
    <w:rsid w:val="0067644C"/>
    <w:rsid w:val="00A67A1C"/>
    <w:rsid w:val="00AF2C2C"/>
    <w:rsid w:val="00C168DB"/>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F026-2E97-4061-8EBA-5FE9A638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1744</Words>
  <Characters>10466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8</cp:revision>
  <cp:lastPrinted>2021-03-02T09:30:00Z</cp:lastPrinted>
  <dcterms:created xsi:type="dcterms:W3CDTF">2021-03-03T06:40:00Z</dcterms:created>
  <dcterms:modified xsi:type="dcterms:W3CDTF">2021-04-14T06:47:00Z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