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DB6E8F" w:rsidRPr="00DB6E8F" w:rsidRDefault="0047336B" w:rsidP="00DB6E8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Miejskie Przedszkole nr 2 </w:t>
      </w:r>
    </w:p>
    <w:p w:rsidR="00DB6E8F" w:rsidRPr="00DB6E8F" w:rsidRDefault="00DB6E8F" w:rsidP="00DB6E8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B6E8F">
        <w:rPr>
          <w:rFonts w:ascii="Arial" w:eastAsia="Calibri" w:hAnsi="Arial" w:cs="Arial"/>
          <w:b/>
          <w:sz w:val="22"/>
          <w:szCs w:val="22"/>
        </w:rPr>
        <w:t>im. Jana Brzechwy w Knurowie</w:t>
      </w:r>
    </w:p>
    <w:p w:rsidR="00DB6E8F" w:rsidRPr="00DB6E8F" w:rsidRDefault="00DB6E8F" w:rsidP="00DB6E8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B6E8F">
        <w:rPr>
          <w:rFonts w:ascii="Arial" w:eastAsia="Calibri" w:hAnsi="Arial" w:cs="Arial"/>
          <w:b/>
          <w:sz w:val="22"/>
          <w:szCs w:val="22"/>
        </w:rPr>
        <w:t>ul. Lotników 3</w:t>
      </w:r>
    </w:p>
    <w:p w:rsidR="0047336B" w:rsidRPr="0047336B" w:rsidRDefault="00DB6E8F" w:rsidP="00DB6E8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B6E8F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żywnościowych na rok 2022 dla MP-2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678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9F4678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MCE/26/91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9F4678"/>
    <w:rsid w:val="00A93B33"/>
    <w:rsid w:val="00AF62B8"/>
    <w:rsid w:val="00B976E4"/>
    <w:rsid w:val="00C77652"/>
    <w:rsid w:val="00CA117F"/>
    <w:rsid w:val="00D36D05"/>
    <w:rsid w:val="00DB6E8F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F197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2021-10-19T09:37:00Z</cp:lastPrinted>
  <dcterms:created xsi:type="dcterms:W3CDTF">2021-03-03T06:52:00Z</dcterms:created>
  <dcterms:modified xsi:type="dcterms:W3CDTF">2021-10-19T09:38:00Z</dcterms:modified>
</cp:coreProperties>
</file>